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496A52D4" w:rsidR="0052139F" w:rsidRDefault="004B6E41" w:rsidP="0052139F">
      <w:pPr>
        <w:ind w:left="6480"/>
        <w:rPr>
          <w:b/>
          <w:i/>
          <w:color w:val="000000"/>
          <w:sz w:val="24"/>
          <w:szCs w:val="24"/>
        </w:rPr>
      </w:pPr>
      <w:r>
        <w:rPr>
          <w:b/>
          <w:bCs/>
          <w:color w:val="000000"/>
        </w:rPr>
        <w:t xml:space="preserve">                                     Formularul 1</w:t>
      </w:r>
    </w:p>
    <w:p w14:paraId="766F3C32" w14:textId="77777777" w:rsidR="0052139F" w:rsidRDefault="0052139F" w:rsidP="0052139F">
      <w:pPr>
        <w:autoSpaceDE w:val="0"/>
        <w:autoSpaceDN w:val="0"/>
        <w:adjustRightInd w:val="0"/>
        <w:jc w:val="both"/>
        <w:rPr>
          <w:b/>
          <w:i/>
          <w:color w:val="000000"/>
          <w:sz w:val="24"/>
          <w:szCs w:val="24"/>
        </w:rPr>
      </w:pPr>
    </w:p>
    <w:p w14:paraId="24654CEA" w14:textId="77777777" w:rsidR="0052139F" w:rsidRPr="00EB58E1" w:rsidRDefault="0052139F" w:rsidP="0052139F">
      <w:pPr>
        <w:autoSpaceDE w:val="0"/>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52139F">
      <w:pPr>
        <w:autoSpaceDE w:val="0"/>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52139F">
      <w:pPr>
        <w:autoSpaceDE w:val="0"/>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52139F">
      <w:pPr>
        <w:autoSpaceDE w:val="0"/>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52139F">
      <w:pPr>
        <w:autoSpaceDE w:val="0"/>
        <w:jc w:val="center"/>
        <w:rPr>
          <w:b/>
          <w:color w:val="000000"/>
          <w:sz w:val="22"/>
          <w:szCs w:val="22"/>
        </w:rPr>
      </w:pPr>
    </w:p>
    <w:p w14:paraId="097F11B6" w14:textId="77777777" w:rsidR="00EB58E1" w:rsidRPr="00EB58E1" w:rsidRDefault="00EB58E1" w:rsidP="0052139F">
      <w:pPr>
        <w:autoSpaceDE w:val="0"/>
        <w:jc w:val="center"/>
        <w:rPr>
          <w:b/>
          <w:bCs/>
          <w:color w:val="000000"/>
          <w:sz w:val="22"/>
          <w:szCs w:val="22"/>
        </w:rPr>
      </w:pPr>
    </w:p>
    <w:p w14:paraId="475AC230" w14:textId="01A23DB2" w:rsidR="0052139F" w:rsidRPr="006E1FC7" w:rsidRDefault="0052139F" w:rsidP="006E1FC7">
      <w:pPr>
        <w:pStyle w:val="ListParagraph"/>
        <w:widowControl w:val="0"/>
        <w:numPr>
          <w:ilvl w:val="0"/>
          <w:numId w:val="1"/>
        </w:numPr>
        <w:tabs>
          <w:tab w:val="left" w:pos="180"/>
        </w:tabs>
        <w:autoSpaceDE w:val="0"/>
        <w:autoSpaceDN w:val="0"/>
        <w:ind w:left="0" w:firstLine="0"/>
        <w:rPr>
          <w:b/>
          <w:i/>
          <w:iCs/>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procedura având ca obiect </w:t>
      </w:r>
      <w:r w:rsidR="00EB58E1" w:rsidRPr="00EB58E1">
        <w:rPr>
          <w:b/>
          <w:i/>
          <w:iCs/>
          <w:sz w:val="22"/>
          <w:szCs w:val="22"/>
        </w:rPr>
        <w:t>,,</w:t>
      </w:r>
      <w:r w:rsidR="006E1FC7" w:rsidRPr="006E1FC7">
        <w:rPr>
          <w:rFonts w:eastAsia="Times New Roman"/>
          <w:iCs/>
          <w:sz w:val="24"/>
          <w:szCs w:val="24"/>
          <w:lang w:eastAsia="pl-PL"/>
        </w:rPr>
        <w:t xml:space="preserve">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6E1FC7">
        <w:rPr>
          <w:color w:val="000000"/>
          <w:sz w:val="22"/>
          <w:szCs w:val="22"/>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52139F">
      <w:pPr>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52139F">
      <w:pPr>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52139F">
      <w:pPr>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52139F">
      <w:pPr>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52139F">
      <w:pPr>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52139F">
      <w:pPr>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52139F">
      <w:pPr>
        <w:pStyle w:val="BodyTextIndent"/>
        <w:ind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52139F">
      <w:pPr>
        <w:pStyle w:val="BodyTextIndent"/>
        <w:ind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52139F">
      <w:pPr>
        <w:jc w:val="both"/>
        <w:rPr>
          <w:color w:val="000000"/>
          <w:sz w:val="22"/>
          <w:szCs w:val="22"/>
        </w:rPr>
      </w:pPr>
    </w:p>
    <w:p w14:paraId="588C2270" w14:textId="77777777" w:rsidR="00EB58E1" w:rsidRPr="00EB58E1" w:rsidRDefault="00EB58E1" w:rsidP="0052139F">
      <w:pPr>
        <w:jc w:val="both"/>
        <w:rPr>
          <w:color w:val="000000"/>
          <w:sz w:val="22"/>
          <w:szCs w:val="22"/>
        </w:rPr>
      </w:pPr>
    </w:p>
    <w:p w14:paraId="1BA12DD5" w14:textId="77777777" w:rsidR="0052139F" w:rsidRPr="00EB58E1" w:rsidRDefault="0052139F" w:rsidP="0052139F">
      <w:pPr>
        <w:ind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52139F">
      <w:pPr>
        <w:ind w:left="5760"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52139F">
      <w:pPr>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52139F">
      <w:pPr>
        <w:autoSpaceDE w:val="0"/>
        <w:autoSpaceDN w:val="0"/>
        <w:adjustRightInd w:val="0"/>
        <w:jc w:val="right"/>
        <w:rPr>
          <w:b/>
          <w:i/>
          <w:color w:val="000000"/>
          <w:sz w:val="22"/>
          <w:szCs w:val="22"/>
        </w:rPr>
      </w:pPr>
    </w:p>
    <w:p w14:paraId="4AB9880F" w14:textId="77777777" w:rsidR="0052139F" w:rsidRPr="00EB58E1" w:rsidRDefault="0052139F" w:rsidP="0052139F">
      <w:pPr>
        <w:spacing w:line="360" w:lineRule="auto"/>
        <w:jc w:val="center"/>
        <w:rPr>
          <w:rStyle w:val="noticetext1"/>
          <w:b/>
          <w:color w:val="000000"/>
          <w:sz w:val="22"/>
          <w:szCs w:val="22"/>
        </w:rPr>
        <w:sectPr w:rsidR="0052139F" w:rsidRPr="00EB58E1" w:rsidSect="00CA45A8">
          <w:headerReference w:type="default" r:id="rId7"/>
          <w:pgSz w:w="11907" w:h="16840"/>
          <w:pgMar w:top="737" w:right="737" w:bottom="737" w:left="1418" w:header="0" w:footer="0" w:gutter="0"/>
          <w:cols w:space="708"/>
          <w:titlePg/>
        </w:sectPr>
      </w:pPr>
    </w:p>
    <w:p w14:paraId="4FAE6090" w14:textId="77777777" w:rsidR="0052139F" w:rsidRDefault="0052139F" w:rsidP="0052139F">
      <w:pPr>
        <w:spacing w:line="360" w:lineRule="auto"/>
        <w:jc w:val="center"/>
        <w:rPr>
          <w:rStyle w:val="noticetext1"/>
          <w:color w:val="000000"/>
          <w:sz w:val="24"/>
          <w:szCs w:val="24"/>
        </w:rPr>
      </w:pPr>
      <w:r>
        <w:rPr>
          <w:rStyle w:val="noticetext1"/>
          <w:b/>
          <w:color w:val="000000"/>
          <w:sz w:val="24"/>
          <w:szCs w:val="24"/>
        </w:rPr>
        <w:lastRenderedPageBreak/>
        <w:t>LISTA</w:t>
      </w:r>
    </w:p>
    <w:p w14:paraId="5756160E" w14:textId="1B09DC4E" w:rsidR="006E1FC7" w:rsidRPr="006E1FC7" w:rsidRDefault="0052139F" w:rsidP="006E1FC7">
      <w:pPr>
        <w:spacing w:line="276" w:lineRule="auto"/>
        <w:jc w:val="both"/>
        <w:rPr>
          <w:b/>
          <w:i/>
          <w:iCs/>
          <w:sz w:val="24"/>
          <w:szCs w:val="24"/>
        </w:rPr>
      </w:pPr>
      <w:r w:rsidRPr="00F448F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6E1FC7" w:rsidRPr="006E1FC7">
        <w:rPr>
          <w:b/>
          <w:i/>
          <w:iCs/>
          <w:sz w:val="24"/>
          <w:szCs w:val="24"/>
        </w:rPr>
        <w:t>privind încheierea unui contract servicii, având ca obiect: ”Servicii de pază și protecție pentru obiectivul Platforma Rulmentul situat în Brașov, str. 13 Decembrie, nr. 96”</w:t>
      </w:r>
      <w:r w:rsidR="006E1FC7">
        <w:rPr>
          <w:b/>
          <w:i/>
          <w:iCs/>
          <w:sz w:val="24"/>
          <w:szCs w:val="24"/>
        </w:rPr>
        <w:t>:</w:t>
      </w:r>
    </w:p>
    <w:p w14:paraId="7F9DBBDC" w14:textId="1C990A8E" w:rsidR="00F448F8" w:rsidRDefault="00F448F8" w:rsidP="00F448F8">
      <w:pPr>
        <w:spacing w:line="276" w:lineRule="auto"/>
        <w:jc w:val="both"/>
        <w:rPr>
          <w:b/>
          <w:i/>
          <w:iCs/>
          <w:sz w:val="24"/>
          <w:szCs w:val="24"/>
        </w:rPr>
      </w:pPr>
    </w:p>
    <w:p w14:paraId="7064DD74" w14:textId="77777777" w:rsidR="00436017" w:rsidRDefault="00436017" w:rsidP="00F448F8">
      <w:pPr>
        <w:widowControl w:val="0"/>
        <w:spacing w:line="276" w:lineRule="auto"/>
        <w:rPr>
          <w:bCs/>
          <w:iCs/>
          <w:sz w:val="24"/>
          <w:szCs w:val="24"/>
        </w:rPr>
      </w:pPr>
    </w:p>
    <w:tbl>
      <w:tblPr>
        <w:tblW w:w="9914" w:type="dxa"/>
        <w:tblInd w:w="142" w:type="dxa"/>
        <w:tblLayout w:type="fixed"/>
        <w:tblCellMar>
          <w:left w:w="0" w:type="dxa"/>
          <w:right w:w="0" w:type="dxa"/>
        </w:tblCellMar>
        <w:tblLook w:val="01E0" w:firstRow="1" w:lastRow="1" w:firstColumn="1" w:lastColumn="1" w:noHBand="0" w:noVBand="0"/>
      </w:tblPr>
      <w:tblGrid>
        <w:gridCol w:w="566"/>
        <w:gridCol w:w="3545"/>
        <w:gridCol w:w="1126"/>
        <w:gridCol w:w="425"/>
        <w:gridCol w:w="4235"/>
        <w:gridCol w:w="17"/>
      </w:tblGrid>
      <w:tr w:rsidR="00552F4E" w:rsidRPr="00552F4E" w14:paraId="0F96E440" w14:textId="77777777" w:rsidTr="002610F2">
        <w:trPr>
          <w:trHeight w:hRule="exact" w:val="487"/>
        </w:trPr>
        <w:tc>
          <w:tcPr>
            <w:tcW w:w="566" w:type="dxa"/>
            <w:hideMark/>
          </w:tcPr>
          <w:p w14:paraId="0D35859D" w14:textId="77777777" w:rsidR="00552F4E" w:rsidRPr="00552F4E" w:rsidRDefault="00552F4E" w:rsidP="00FD308B">
            <w:pPr>
              <w:widowControl w:val="0"/>
              <w:rPr>
                <w:b/>
                <w:bCs/>
                <w:iCs/>
                <w:sz w:val="24"/>
                <w:szCs w:val="24"/>
                <w:lang w:val="en-US"/>
              </w:rPr>
            </w:pPr>
            <w:bookmarkStart w:id="0" w:name="_Hlk198812843"/>
            <w:r w:rsidRPr="00552F4E">
              <w:rPr>
                <w:b/>
                <w:bCs/>
                <w:iCs/>
                <w:sz w:val="24"/>
                <w:szCs w:val="24"/>
                <w:lang w:val="en-US"/>
              </w:rPr>
              <w:t>Nr. crt.</w:t>
            </w:r>
          </w:p>
        </w:tc>
        <w:tc>
          <w:tcPr>
            <w:tcW w:w="3545" w:type="dxa"/>
            <w:hideMark/>
          </w:tcPr>
          <w:p w14:paraId="595399D2" w14:textId="77777777" w:rsidR="00552F4E" w:rsidRPr="00552F4E" w:rsidRDefault="00552F4E" w:rsidP="00FD308B">
            <w:pPr>
              <w:widowControl w:val="0"/>
              <w:rPr>
                <w:b/>
                <w:bCs/>
                <w:iCs/>
                <w:sz w:val="24"/>
                <w:szCs w:val="24"/>
                <w:lang w:val="en-US"/>
              </w:rPr>
            </w:pPr>
            <w:r w:rsidRPr="00552F4E">
              <w:rPr>
                <w:b/>
                <w:bCs/>
                <w:iCs/>
                <w:sz w:val="24"/>
                <w:szCs w:val="24"/>
                <w:lang w:val="en-US"/>
              </w:rPr>
              <w:t>Nume și prenume</w:t>
            </w:r>
          </w:p>
        </w:tc>
        <w:tc>
          <w:tcPr>
            <w:tcW w:w="5803" w:type="dxa"/>
            <w:gridSpan w:val="4"/>
          </w:tcPr>
          <w:p w14:paraId="168B9921" w14:textId="77777777" w:rsidR="00552F4E" w:rsidRPr="00552F4E" w:rsidRDefault="00552F4E" w:rsidP="00FD308B">
            <w:pPr>
              <w:widowControl w:val="0"/>
              <w:rPr>
                <w:b/>
                <w:bCs/>
                <w:iCs/>
                <w:sz w:val="24"/>
                <w:szCs w:val="24"/>
                <w:lang w:val="pt-PT"/>
              </w:rPr>
            </w:pPr>
            <w:r w:rsidRPr="00552F4E">
              <w:rPr>
                <w:b/>
                <w:bCs/>
                <w:iCs/>
                <w:sz w:val="24"/>
                <w:szCs w:val="24"/>
                <w:lang w:val="pt-PT"/>
              </w:rPr>
              <w:t>Funcția deținută in cadrul autorității contractante</w:t>
            </w:r>
          </w:p>
          <w:p w14:paraId="047E3C91" w14:textId="77777777" w:rsidR="00552F4E" w:rsidRPr="00552F4E" w:rsidRDefault="00552F4E" w:rsidP="00FD308B">
            <w:pPr>
              <w:widowControl w:val="0"/>
              <w:rPr>
                <w:b/>
                <w:bCs/>
                <w:iCs/>
                <w:sz w:val="24"/>
                <w:szCs w:val="24"/>
                <w:lang w:val="pt-PT"/>
              </w:rPr>
            </w:pPr>
          </w:p>
          <w:p w14:paraId="79E63547" w14:textId="77777777" w:rsidR="00552F4E" w:rsidRPr="00552F4E" w:rsidRDefault="00552F4E" w:rsidP="00FD308B">
            <w:pPr>
              <w:widowControl w:val="0"/>
              <w:rPr>
                <w:b/>
                <w:bCs/>
                <w:iCs/>
                <w:sz w:val="24"/>
                <w:szCs w:val="24"/>
                <w:lang w:val="pt-PT"/>
              </w:rPr>
            </w:pPr>
          </w:p>
        </w:tc>
      </w:tr>
      <w:tr w:rsidR="00552F4E" w:rsidRPr="00552F4E" w14:paraId="02EB41B1" w14:textId="77777777" w:rsidTr="002610F2">
        <w:trPr>
          <w:trHeight w:hRule="exact" w:val="382"/>
        </w:trPr>
        <w:tc>
          <w:tcPr>
            <w:tcW w:w="566" w:type="dxa"/>
          </w:tcPr>
          <w:p w14:paraId="43D144D8" w14:textId="3B0AE770" w:rsidR="00552F4E" w:rsidRPr="00594AA3" w:rsidRDefault="00552F4E" w:rsidP="00FD308B">
            <w:pPr>
              <w:widowControl w:val="0"/>
              <w:rPr>
                <w:b/>
                <w:bCs/>
                <w:iCs/>
                <w:sz w:val="24"/>
                <w:szCs w:val="24"/>
                <w:lang w:val="pt-PT"/>
              </w:rPr>
            </w:pPr>
            <w:r w:rsidRPr="00594AA3">
              <w:rPr>
                <w:b/>
                <w:bCs/>
                <w:iCs/>
                <w:sz w:val="24"/>
                <w:szCs w:val="24"/>
                <w:lang w:val="pt-PT"/>
              </w:rPr>
              <w:t>1</w:t>
            </w:r>
            <w:r w:rsidR="00594AA3" w:rsidRPr="00594AA3">
              <w:rPr>
                <w:b/>
                <w:bCs/>
                <w:iCs/>
                <w:sz w:val="24"/>
                <w:szCs w:val="24"/>
                <w:lang w:val="pt-PT"/>
              </w:rPr>
              <w:t>.</w:t>
            </w:r>
          </w:p>
        </w:tc>
        <w:tc>
          <w:tcPr>
            <w:tcW w:w="3545" w:type="dxa"/>
          </w:tcPr>
          <w:p w14:paraId="2DFEC5DA" w14:textId="15063FAE" w:rsidR="00552F4E" w:rsidRPr="00552F4E" w:rsidRDefault="00594AA3" w:rsidP="00FD308B">
            <w:pPr>
              <w:widowControl w:val="0"/>
              <w:rPr>
                <w:b/>
                <w:bCs/>
                <w:iCs/>
                <w:sz w:val="24"/>
                <w:szCs w:val="24"/>
                <w:lang w:val="en-US"/>
              </w:rPr>
            </w:pPr>
            <w:r w:rsidRPr="00552F4E">
              <w:rPr>
                <w:b/>
                <w:bCs/>
                <w:iCs/>
                <w:sz w:val="24"/>
                <w:szCs w:val="24"/>
                <w:lang w:val="en-US"/>
              </w:rPr>
              <w:t>George Scripcaru</w:t>
            </w:r>
          </w:p>
        </w:tc>
        <w:tc>
          <w:tcPr>
            <w:tcW w:w="5803" w:type="dxa"/>
            <w:gridSpan w:val="4"/>
          </w:tcPr>
          <w:p w14:paraId="6D481F72" w14:textId="77777777" w:rsidR="00552F4E" w:rsidRPr="00552F4E" w:rsidRDefault="00552F4E" w:rsidP="00D64688">
            <w:pPr>
              <w:widowControl w:val="0"/>
              <w:ind w:left="5"/>
              <w:rPr>
                <w:bCs/>
                <w:iCs/>
                <w:sz w:val="24"/>
                <w:szCs w:val="24"/>
                <w:lang w:val="pt-PT"/>
              </w:rPr>
            </w:pPr>
            <w:r w:rsidRPr="00552F4E">
              <w:rPr>
                <w:bCs/>
                <w:iCs/>
                <w:sz w:val="24"/>
                <w:szCs w:val="24"/>
                <w:lang w:val="pt-PT"/>
              </w:rPr>
              <w:t xml:space="preserve">Primar al Municipiului </w:t>
            </w:r>
            <w:r w:rsidRPr="00552F4E">
              <w:rPr>
                <w:bCs/>
                <w:iCs/>
                <w:sz w:val="24"/>
                <w:szCs w:val="24"/>
                <w:lang w:val="da-DK"/>
              </w:rPr>
              <w:t>Brașov,</w:t>
            </w:r>
          </w:p>
        </w:tc>
      </w:tr>
      <w:tr w:rsidR="00552F4E" w:rsidRPr="00552F4E" w14:paraId="5F1D1A00" w14:textId="77777777" w:rsidTr="002610F2">
        <w:trPr>
          <w:gridAfter w:val="1"/>
          <w:wAfter w:w="17" w:type="dxa"/>
          <w:trHeight w:hRule="exact" w:val="418"/>
        </w:trPr>
        <w:tc>
          <w:tcPr>
            <w:tcW w:w="566" w:type="dxa"/>
            <w:hideMark/>
          </w:tcPr>
          <w:p w14:paraId="1643DEB9" w14:textId="77777777" w:rsidR="00552F4E" w:rsidRPr="00552F4E" w:rsidRDefault="00552F4E" w:rsidP="00FD308B">
            <w:pPr>
              <w:widowControl w:val="0"/>
              <w:rPr>
                <w:b/>
                <w:bCs/>
                <w:iCs/>
                <w:sz w:val="24"/>
                <w:szCs w:val="24"/>
                <w:lang w:val="en-US"/>
              </w:rPr>
            </w:pPr>
            <w:r w:rsidRPr="00552F4E">
              <w:rPr>
                <w:b/>
                <w:bCs/>
                <w:iCs/>
                <w:sz w:val="24"/>
                <w:szCs w:val="24"/>
                <w:lang w:val="en-US"/>
              </w:rPr>
              <w:t>2</w:t>
            </w:r>
          </w:p>
        </w:tc>
        <w:tc>
          <w:tcPr>
            <w:tcW w:w="3545" w:type="dxa"/>
          </w:tcPr>
          <w:p w14:paraId="314A0989" w14:textId="5B337DC7" w:rsidR="00552F4E" w:rsidRPr="00552F4E" w:rsidRDefault="00594AA3" w:rsidP="00FD308B">
            <w:pPr>
              <w:widowControl w:val="0"/>
              <w:rPr>
                <w:b/>
                <w:bCs/>
                <w:iCs/>
                <w:sz w:val="24"/>
                <w:szCs w:val="24"/>
                <w:lang w:val="en-US"/>
              </w:rPr>
            </w:pPr>
            <w:r w:rsidRPr="00552F4E">
              <w:rPr>
                <w:b/>
                <w:bCs/>
                <w:iCs/>
                <w:sz w:val="24"/>
                <w:szCs w:val="24"/>
                <w:lang w:val="en-US"/>
              </w:rPr>
              <w:t>Lucian Patrașcu</w:t>
            </w:r>
          </w:p>
        </w:tc>
        <w:tc>
          <w:tcPr>
            <w:tcW w:w="1126" w:type="dxa"/>
            <w:hideMark/>
          </w:tcPr>
          <w:p w14:paraId="4CE8DCC3" w14:textId="3C54CE18" w:rsidR="00552F4E" w:rsidRPr="00552F4E" w:rsidRDefault="00552F4E" w:rsidP="00FD308B">
            <w:pPr>
              <w:widowControl w:val="0"/>
              <w:rPr>
                <w:bCs/>
                <w:iCs/>
                <w:sz w:val="24"/>
                <w:szCs w:val="24"/>
                <w:lang w:val="en-US"/>
              </w:rPr>
            </w:pPr>
            <w:r w:rsidRPr="00552F4E">
              <w:rPr>
                <w:bCs/>
                <w:iCs/>
                <w:sz w:val="24"/>
                <w:szCs w:val="24"/>
                <w:lang w:val="en-US"/>
              </w:rPr>
              <w:t xml:space="preserve">Viceprimar </w:t>
            </w:r>
          </w:p>
        </w:tc>
        <w:tc>
          <w:tcPr>
            <w:tcW w:w="425" w:type="dxa"/>
            <w:hideMark/>
          </w:tcPr>
          <w:p w14:paraId="1C6A1443" w14:textId="77777777" w:rsidR="00552F4E" w:rsidRPr="00552F4E" w:rsidRDefault="00552F4E" w:rsidP="00D64688">
            <w:pPr>
              <w:widowControl w:val="0"/>
              <w:ind w:left="181"/>
              <w:rPr>
                <w:bCs/>
                <w:iCs/>
                <w:sz w:val="24"/>
                <w:szCs w:val="24"/>
                <w:lang w:val="en-US"/>
              </w:rPr>
            </w:pPr>
            <w:r w:rsidRPr="00552F4E">
              <w:rPr>
                <w:bCs/>
                <w:iCs/>
                <w:sz w:val="24"/>
                <w:szCs w:val="24"/>
                <w:lang w:val="en-US"/>
              </w:rPr>
              <w:t>al</w:t>
            </w:r>
          </w:p>
        </w:tc>
        <w:tc>
          <w:tcPr>
            <w:tcW w:w="4235" w:type="dxa"/>
            <w:hideMark/>
          </w:tcPr>
          <w:p w14:paraId="2C9805A3" w14:textId="45ADEC73" w:rsidR="00552F4E" w:rsidRPr="00552F4E" w:rsidRDefault="00552F4E" w:rsidP="00FD308B">
            <w:pPr>
              <w:widowControl w:val="0"/>
              <w:rPr>
                <w:bCs/>
                <w:iCs/>
                <w:sz w:val="24"/>
                <w:szCs w:val="24"/>
                <w:lang w:val="en-US"/>
              </w:rPr>
            </w:pPr>
            <w:r w:rsidRPr="00552F4E">
              <w:rPr>
                <w:bCs/>
                <w:iCs/>
                <w:sz w:val="24"/>
                <w:szCs w:val="24"/>
                <w:lang w:val="en-US"/>
              </w:rPr>
              <w:t>Municipiului</w:t>
            </w:r>
            <w:r w:rsidR="00FD308B" w:rsidRPr="00552F4E">
              <w:rPr>
                <w:bCs/>
                <w:iCs/>
                <w:sz w:val="24"/>
                <w:szCs w:val="24"/>
                <w:lang w:val="da-DK"/>
              </w:rPr>
              <w:t xml:space="preserve"> Brașov,</w:t>
            </w:r>
          </w:p>
        </w:tc>
      </w:tr>
      <w:tr w:rsidR="00552F4E" w:rsidRPr="00552F4E" w14:paraId="6752AE3F" w14:textId="77777777" w:rsidTr="002610F2">
        <w:trPr>
          <w:gridAfter w:val="1"/>
          <w:wAfter w:w="17" w:type="dxa"/>
          <w:trHeight w:hRule="exact" w:val="328"/>
        </w:trPr>
        <w:tc>
          <w:tcPr>
            <w:tcW w:w="566" w:type="dxa"/>
            <w:hideMark/>
          </w:tcPr>
          <w:p w14:paraId="7A7B5F64" w14:textId="77777777" w:rsidR="00552F4E" w:rsidRPr="00552F4E" w:rsidRDefault="00552F4E" w:rsidP="00FD308B">
            <w:pPr>
              <w:widowControl w:val="0"/>
              <w:rPr>
                <w:b/>
                <w:bCs/>
                <w:iCs/>
                <w:sz w:val="24"/>
                <w:szCs w:val="24"/>
                <w:lang w:val="en-US"/>
              </w:rPr>
            </w:pPr>
            <w:r w:rsidRPr="00552F4E">
              <w:rPr>
                <w:b/>
                <w:bCs/>
                <w:iCs/>
                <w:sz w:val="24"/>
                <w:szCs w:val="24"/>
                <w:lang w:val="en-US"/>
              </w:rPr>
              <w:t>3</w:t>
            </w:r>
          </w:p>
        </w:tc>
        <w:tc>
          <w:tcPr>
            <w:tcW w:w="3545" w:type="dxa"/>
          </w:tcPr>
          <w:p w14:paraId="3DD3C939" w14:textId="32E732F8" w:rsidR="00552F4E" w:rsidRPr="00552F4E" w:rsidRDefault="00594AA3" w:rsidP="00FD308B">
            <w:pPr>
              <w:widowControl w:val="0"/>
              <w:rPr>
                <w:b/>
                <w:bCs/>
                <w:iCs/>
                <w:sz w:val="24"/>
                <w:szCs w:val="24"/>
                <w:lang w:val="en-US"/>
              </w:rPr>
            </w:pPr>
            <w:r w:rsidRPr="00552F4E">
              <w:rPr>
                <w:b/>
                <w:bCs/>
                <w:iCs/>
                <w:sz w:val="24"/>
                <w:szCs w:val="24"/>
                <w:lang w:val="en-US"/>
              </w:rPr>
              <w:t>Dan-Dumitru Ghiță</w:t>
            </w:r>
          </w:p>
        </w:tc>
        <w:tc>
          <w:tcPr>
            <w:tcW w:w="1126" w:type="dxa"/>
            <w:hideMark/>
          </w:tcPr>
          <w:p w14:paraId="1E10FAF7" w14:textId="2245095E" w:rsidR="00552F4E" w:rsidRPr="00552F4E" w:rsidRDefault="00552F4E" w:rsidP="00FD308B">
            <w:pPr>
              <w:widowControl w:val="0"/>
              <w:rPr>
                <w:bCs/>
                <w:iCs/>
                <w:sz w:val="24"/>
                <w:szCs w:val="24"/>
                <w:lang w:val="en-US"/>
              </w:rPr>
            </w:pPr>
            <w:r w:rsidRPr="00552F4E">
              <w:rPr>
                <w:bCs/>
                <w:iCs/>
                <w:sz w:val="24"/>
                <w:szCs w:val="24"/>
                <w:lang w:val="en-US"/>
              </w:rPr>
              <w:t>Vice</w:t>
            </w:r>
            <w:r w:rsidR="00FD308B">
              <w:rPr>
                <w:bCs/>
                <w:iCs/>
                <w:sz w:val="24"/>
                <w:szCs w:val="24"/>
                <w:lang w:val="en-US"/>
              </w:rPr>
              <w:t>primar</w:t>
            </w:r>
          </w:p>
        </w:tc>
        <w:tc>
          <w:tcPr>
            <w:tcW w:w="425" w:type="dxa"/>
            <w:hideMark/>
          </w:tcPr>
          <w:p w14:paraId="0C789B31" w14:textId="5FD4A88B" w:rsidR="00552F4E" w:rsidRPr="00552F4E" w:rsidRDefault="00D64688" w:rsidP="00FD308B">
            <w:pPr>
              <w:widowControl w:val="0"/>
              <w:rPr>
                <w:bCs/>
                <w:iCs/>
                <w:sz w:val="24"/>
                <w:szCs w:val="24"/>
                <w:lang w:val="en-US"/>
              </w:rPr>
            </w:pPr>
            <w:r>
              <w:rPr>
                <w:bCs/>
                <w:iCs/>
                <w:sz w:val="24"/>
                <w:szCs w:val="24"/>
                <w:lang w:val="en-US"/>
              </w:rPr>
              <w:t xml:space="preserve">  </w:t>
            </w:r>
            <w:r w:rsidR="00552F4E" w:rsidRPr="00552F4E">
              <w:rPr>
                <w:bCs/>
                <w:iCs/>
                <w:sz w:val="24"/>
                <w:szCs w:val="24"/>
                <w:lang w:val="en-US"/>
              </w:rPr>
              <w:t>al</w:t>
            </w:r>
          </w:p>
        </w:tc>
        <w:tc>
          <w:tcPr>
            <w:tcW w:w="4235" w:type="dxa"/>
            <w:hideMark/>
          </w:tcPr>
          <w:p w14:paraId="09E668E4" w14:textId="05C75E5D" w:rsidR="00552F4E" w:rsidRPr="00552F4E" w:rsidRDefault="00552F4E" w:rsidP="00FD308B">
            <w:pPr>
              <w:widowControl w:val="0"/>
              <w:rPr>
                <w:bCs/>
                <w:iCs/>
                <w:sz w:val="24"/>
                <w:szCs w:val="24"/>
                <w:lang w:val="en-US"/>
              </w:rPr>
            </w:pPr>
            <w:r w:rsidRPr="00552F4E">
              <w:rPr>
                <w:bCs/>
                <w:iCs/>
                <w:sz w:val="24"/>
                <w:szCs w:val="24"/>
                <w:lang w:val="en-US"/>
              </w:rPr>
              <w:t>Municipiului</w:t>
            </w:r>
            <w:r w:rsidR="00FD308B">
              <w:rPr>
                <w:bCs/>
                <w:iCs/>
                <w:sz w:val="24"/>
                <w:szCs w:val="24"/>
                <w:lang w:val="en-US"/>
              </w:rPr>
              <w:t xml:space="preserve"> </w:t>
            </w:r>
            <w:r w:rsidR="00FD308B" w:rsidRPr="00552F4E">
              <w:rPr>
                <w:bCs/>
                <w:iCs/>
                <w:sz w:val="24"/>
                <w:szCs w:val="24"/>
                <w:lang w:val="da-DK"/>
              </w:rPr>
              <w:t>Brașov,</w:t>
            </w:r>
          </w:p>
        </w:tc>
      </w:tr>
      <w:tr w:rsidR="00552F4E" w:rsidRPr="00552F4E" w14:paraId="49853969" w14:textId="77777777" w:rsidTr="002610F2">
        <w:trPr>
          <w:trHeight w:hRule="exact" w:val="422"/>
        </w:trPr>
        <w:tc>
          <w:tcPr>
            <w:tcW w:w="566" w:type="dxa"/>
            <w:hideMark/>
          </w:tcPr>
          <w:p w14:paraId="69F3824C" w14:textId="77777777" w:rsidR="00552F4E" w:rsidRPr="00552F4E" w:rsidRDefault="00552F4E" w:rsidP="00FD308B">
            <w:pPr>
              <w:widowControl w:val="0"/>
              <w:rPr>
                <w:b/>
                <w:bCs/>
                <w:iCs/>
                <w:sz w:val="24"/>
                <w:szCs w:val="24"/>
                <w:lang w:val="en-US"/>
              </w:rPr>
            </w:pPr>
            <w:r w:rsidRPr="00552F4E">
              <w:rPr>
                <w:b/>
                <w:bCs/>
                <w:iCs/>
                <w:sz w:val="24"/>
                <w:szCs w:val="24"/>
                <w:lang w:val="en-US"/>
              </w:rPr>
              <w:t>4</w:t>
            </w:r>
          </w:p>
        </w:tc>
        <w:tc>
          <w:tcPr>
            <w:tcW w:w="3545" w:type="dxa"/>
          </w:tcPr>
          <w:p w14:paraId="049AA09F" w14:textId="5E497AFA" w:rsidR="00552F4E" w:rsidRPr="00552F4E" w:rsidRDefault="00594AA3" w:rsidP="00FD308B">
            <w:pPr>
              <w:widowControl w:val="0"/>
              <w:rPr>
                <w:b/>
                <w:bCs/>
                <w:iCs/>
                <w:sz w:val="24"/>
                <w:szCs w:val="24"/>
                <w:lang w:val="en-US"/>
              </w:rPr>
            </w:pPr>
            <w:r w:rsidRPr="00552F4E">
              <w:rPr>
                <w:b/>
                <w:bCs/>
                <w:iCs/>
                <w:sz w:val="24"/>
                <w:szCs w:val="24"/>
                <w:lang w:val="en-US"/>
              </w:rPr>
              <w:t>Adriana Trandafir</w:t>
            </w:r>
          </w:p>
        </w:tc>
        <w:tc>
          <w:tcPr>
            <w:tcW w:w="5803" w:type="dxa"/>
            <w:gridSpan w:val="4"/>
            <w:hideMark/>
          </w:tcPr>
          <w:p w14:paraId="4B1A42E5" w14:textId="77777777" w:rsidR="00552F4E" w:rsidRPr="00552F4E" w:rsidRDefault="00552F4E" w:rsidP="00FD308B">
            <w:pPr>
              <w:widowControl w:val="0"/>
              <w:rPr>
                <w:bCs/>
                <w:iCs/>
                <w:sz w:val="24"/>
                <w:szCs w:val="24"/>
                <w:lang w:val="pt-PT"/>
              </w:rPr>
            </w:pPr>
            <w:r w:rsidRPr="00552F4E">
              <w:rPr>
                <w:bCs/>
                <w:iCs/>
                <w:sz w:val="24"/>
                <w:szCs w:val="24"/>
                <w:lang w:val="pt-PT"/>
              </w:rPr>
              <w:t>Secretar General al Municipiului Brașov,</w:t>
            </w:r>
          </w:p>
        </w:tc>
      </w:tr>
      <w:tr w:rsidR="00552F4E" w:rsidRPr="00552F4E" w14:paraId="41B4A4CA" w14:textId="77777777" w:rsidTr="002610F2">
        <w:trPr>
          <w:trHeight w:hRule="exact" w:val="360"/>
        </w:trPr>
        <w:tc>
          <w:tcPr>
            <w:tcW w:w="566" w:type="dxa"/>
            <w:hideMark/>
          </w:tcPr>
          <w:p w14:paraId="16F85267" w14:textId="77777777" w:rsidR="00552F4E" w:rsidRPr="00552F4E" w:rsidRDefault="00552F4E" w:rsidP="00FD308B">
            <w:pPr>
              <w:widowControl w:val="0"/>
              <w:rPr>
                <w:b/>
                <w:bCs/>
                <w:iCs/>
                <w:sz w:val="24"/>
                <w:szCs w:val="24"/>
                <w:lang w:val="en-US"/>
              </w:rPr>
            </w:pPr>
            <w:r w:rsidRPr="00552F4E">
              <w:rPr>
                <w:b/>
                <w:bCs/>
                <w:iCs/>
                <w:sz w:val="24"/>
                <w:szCs w:val="24"/>
                <w:lang w:val="en-US"/>
              </w:rPr>
              <w:t>5</w:t>
            </w:r>
          </w:p>
        </w:tc>
        <w:tc>
          <w:tcPr>
            <w:tcW w:w="3545" w:type="dxa"/>
          </w:tcPr>
          <w:p w14:paraId="31626BE9" w14:textId="44461A14" w:rsidR="00552F4E" w:rsidRPr="00552F4E" w:rsidRDefault="00594AA3" w:rsidP="00FD308B">
            <w:pPr>
              <w:widowControl w:val="0"/>
              <w:rPr>
                <w:b/>
                <w:bCs/>
                <w:iCs/>
                <w:sz w:val="24"/>
                <w:szCs w:val="24"/>
                <w:lang w:val="en-US"/>
              </w:rPr>
            </w:pPr>
            <w:r w:rsidRPr="00552F4E">
              <w:rPr>
                <w:b/>
                <w:bCs/>
                <w:iCs/>
                <w:sz w:val="24"/>
                <w:szCs w:val="24"/>
                <w:lang w:val="en-US"/>
              </w:rPr>
              <w:t>Laszlo Barabas</w:t>
            </w:r>
          </w:p>
        </w:tc>
        <w:tc>
          <w:tcPr>
            <w:tcW w:w="5803" w:type="dxa"/>
            <w:gridSpan w:val="4"/>
            <w:hideMark/>
          </w:tcPr>
          <w:p w14:paraId="60FF6AE4" w14:textId="77777777" w:rsidR="00552F4E" w:rsidRPr="00552F4E" w:rsidRDefault="00552F4E" w:rsidP="00FD308B">
            <w:pPr>
              <w:widowControl w:val="0"/>
              <w:rPr>
                <w:bCs/>
                <w:iCs/>
                <w:sz w:val="24"/>
                <w:szCs w:val="24"/>
                <w:lang w:val="pt-PT"/>
              </w:rPr>
            </w:pPr>
            <w:r w:rsidRPr="00552F4E">
              <w:rPr>
                <w:bCs/>
                <w:iCs/>
                <w:sz w:val="24"/>
                <w:szCs w:val="24"/>
                <w:lang w:val="pt-PT"/>
              </w:rPr>
              <w:t xml:space="preserve">Administrator Public al Municipiului </w:t>
            </w:r>
            <w:r w:rsidRPr="00552F4E">
              <w:rPr>
                <w:bCs/>
                <w:iCs/>
                <w:sz w:val="24"/>
                <w:szCs w:val="24"/>
                <w:lang w:val="da-DK"/>
              </w:rPr>
              <w:t>Brașov,</w:t>
            </w:r>
          </w:p>
        </w:tc>
      </w:tr>
      <w:tr w:rsidR="00552F4E" w:rsidRPr="00552F4E" w14:paraId="5DFA10FD" w14:textId="77777777" w:rsidTr="002610F2">
        <w:trPr>
          <w:trHeight w:hRule="exact" w:val="395"/>
        </w:trPr>
        <w:tc>
          <w:tcPr>
            <w:tcW w:w="566" w:type="dxa"/>
            <w:hideMark/>
          </w:tcPr>
          <w:p w14:paraId="4A22ABCE" w14:textId="77777777" w:rsidR="00552F4E" w:rsidRPr="00552F4E" w:rsidRDefault="00552F4E" w:rsidP="00FD308B">
            <w:pPr>
              <w:widowControl w:val="0"/>
              <w:rPr>
                <w:b/>
                <w:bCs/>
                <w:iCs/>
                <w:sz w:val="24"/>
                <w:szCs w:val="24"/>
                <w:lang w:val="en-US"/>
              </w:rPr>
            </w:pPr>
            <w:r w:rsidRPr="00552F4E">
              <w:rPr>
                <w:b/>
                <w:bCs/>
                <w:iCs/>
                <w:sz w:val="24"/>
                <w:szCs w:val="24"/>
                <w:lang w:val="en-US"/>
              </w:rPr>
              <w:t>6</w:t>
            </w:r>
          </w:p>
        </w:tc>
        <w:tc>
          <w:tcPr>
            <w:tcW w:w="3545" w:type="dxa"/>
            <w:hideMark/>
          </w:tcPr>
          <w:p w14:paraId="2F25D02F" w14:textId="0DCC0AE5" w:rsidR="00552F4E" w:rsidRPr="00552F4E" w:rsidRDefault="00594AA3" w:rsidP="00FD308B">
            <w:pPr>
              <w:widowControl w:val="0"/>
              <w:rPr>
                <w:b/>
                <w:bCs/>
                <w:iCs/>
                <w:sz w:val="24"/>
                <w:szCs w:val="24"/>
                <w:lang w:val="en-US"/>
              </w:rPr>
            </w:pPr>
            <w:r w:rsidRPr="00552F4E">
              <w:rPr>
                <w:b/>
                <w:bCs/>
                <w:iCs/>
                <w:sz w:val="24"/>
                <w:szCs w:val="24"/>
                <w:lang w:val="en-US"/>
              </w:rPr>
              <w:t>Doru Telembeci</w:t>
            </w:r>
          </w:p>
        </w:tc>
        <w:tc>
          <w:tcPr>
            <w:tcW w:w="5803" w:type="dxa"/>
            <w:gridSpan w:val="4"/>
            <w:hideMark/>
          </w:tcPr>
          <w:p w14:paraId="0A6BA087" w14:textId="77777777" w:rsidR="00552F4E" w:rsidRPr="00552F4E" w:rsidRDefault="00552F4E" w:rsidP="00FD308B">
            <w:pPr>
              <w:widowControl w:val="0"/>
              <w:rPr>
                <w:bCs/>
                <w:iCs/>
                <w:sz w:val="24"/>
                <w:szCs w:val="24"/>
                <w:lang w:val="pt-PT"/>
              </w:rPr>
            </w:pPr>
            <w:r w:rsidRPr="00552F4E">
              <w:rPr>
                <w:bCs/>
                <w:iCs/>
                <w:sz w:val="24"/>
                <w:szCs w:val="24"/>
                <w:lang w:val="pt-PT"/>
              </w:rPr>
              <w:t>Director Executiv, Direcția Tehnică</w:t>
            </w:r>
          </w:p>
        </w:tc>
      </w:tr>
      <w:tr w:rsidR="00552F4E" w:rsidRPr="00552F4E" w14:paraId="4FCA7D23" w14:textId="77777777" w:rsidTr="002610F2">
        <w:trPr>
          <w:trHeight w:hRule="exact" w:val="558"/>
        </w:trPr>
        <w:tc>
          <w:tcPr>
            <w:tcW w:w="566" w:type="dxa"/>
            <w:hideMark/>
          </w:tcPr>
          <w:p w14:paraId="5D6AB1B8" w14:textId="77777777" w:rsidR="00552F4E" w:rsidRPr="00552F4E" w:rsidRDefault="00552F4E" w:rsidP="00FD308B">
            <w:pPr>
              <w:widowControl w:val="0"/>
              <w:rPr>
                <w:b/>
                <w:bCs/>
                <w:iCs/>
                <w:sz w:val="24"/>
                <w:szCs w:val="24"/>
                <w:lang w:val="en-US"/>
              </w:rPr>
            </w:pPr>
            <w:r w:rsidRPr="00552F4E">
              <w:rPr>
                <w:b/>
                <w:bCs/>
                <w:iCs/>
                <w:sz w:val="24"/>
                <w:szCs w:val="24"/>
                <w:lang w:val="en-US"/>
              </w:rPr>
              <w:t>7</w:t>
            </w:r>
          </w:p>
        </w:tc>
        <w:tc>
          <w:tcPr>
            <w:tcW w:w="3545" w:type="dxa"/>
            <w:vAlign w:val="center"/>
            <w:hideMark/>
          </w:tcPr>
          <w:p w14:paraId="6130CAB1" w14:textId="669666B4" w:rsidR="00552F4E" w:rsidRPr="00552F4E" w:rsidRDefault="00594AA3" w:rsidP="00FD308B">
            <w:pPr>
              <w:widowControl w:val="0"/>
              <w:rPr>
                <w:b/>
                <w:bCs/>
                <w:iCs/>
                <w:sz w:val="24"/>
                <w:szCs w:val="24"/>
                <w:lang w:val="en-US"/>
              </w:rPr>
            </w:pPr>
            <w:r w:rsidRPr="00552F4E">
              <w:rPr>
                <w:b/>
                <w:bCs/>
                <w:iCs/>
                <w:sz w:val="24"/>
                <w:szCs w:val="24"/>
              </w:rPr>
              <w:t>Claudia Niculina Radu</w:t>
            </w:r>
          </w:p>
        </w:tc>
        <w:tc>
          <w:tcPr>
            <w:tcW w:w="5803" w:type="dxa"/>
            <w:gridSpan w:val="4"/>
            <w:vAlign w:val="center"/>
            <w:hideMark/>
          </w:tcPr>
          <w:p w14:paraId="7673B3ED" w14:textId="77777777" w:rsidR="00552F4E" w:rsidRPr="00552F4E" w:rsidRDefault="00552F4E" w:rsidP="00FD308B">
            <w:pPr>
              <w:widowControl w:val="0"/>
              <w:rPr>
                <w:bCs/>
                <w:iCs/>
                <w:sz w:val="24"/>
                <w:szCs w:val="24"/>
                <w:lang w:val="en-US"/>
              </w:rPr>
            </w:pPr>
            <w:r w:rsidRPr="00552F4E">
              <w:rPr>
                <w:bCs/>
                <w:iCs/>
                <w:sz w:val="24"/>
                <w:szCs w:val="24"/>
              </w:rPr>
              <w:t>Director Economic, Direcţia Economică</w:t>
            </w:r>
          </w:p>
        </w:tc>
      </w:tr>
      <w:tr w:rsidR="00552F4E" w:rsidRPr="00552F4E" w14:paraId="393FC6F6" w14:textId="77777777" w:rsidTr="002610F2">
        <w:trPr>
          <w:trHeight w:hRule="exact" w:val="469"/>
        </w:trPr>
        <w:tc>
          <w:tcPr>
            <w:tcW w:w="566" w:type="dxa"/>
            <w:hideMark/>
          </w:tcPr>
          <w:p w14:paraId="262F933D" w14:textId="77777777" w:rsidR="00552F4E" w:rsidRPr="00552F4E" w:rsidRDefault="00552F4E" w:rsidP="00FD308B">
            <w:pPr>
              <w:widowControl w:val="0"/>
              <w:rPr>
                <w:b/>
                <w:bCs/>
                <w:iCs/>
                <w:sz w:val="24"/>
                <w:szCs w:val="24"/>
                <w:lang w:val="en-US"/>
              </w:rPr>
            </w:pPr>
            <w:r w:rsidRPr="00552F4E">
              <w:rPr>
                <w:b/>
                <w:bCs/>
                <w:iCs/>
                <w:sz w:val="24"/>
                <w:szCs w:val="24"/>
                <w:lang w:val="en-US"/>
              </w:rPr>
              <w:t>8</w:t>
            </w:r>
          </w:p>
        </w:tc>
        <w:tc>
          <w:tcPr>
            <w:tcW w:w="3545" w:type="dxa"/>
            <w:hideMark/>
          </w:tcPr>
          <w:p w14:paraId="0A3057BE" w14:textId="121DDC48" w:rsidR="00552F4E" w:rsidRPr="00552F4E" w:rsidRDefault="00594AA3" w:rsidP="00FD308B">
            <w:pPr>
              <w:widowControl w:val="0"/>
              <w:rPr>
                <w:b/>
                <w:bCs/>
                <w:iCs/>
                <w:sz w:val="24"/>
                <w:szCs w:val="24"/>
                <w:lang w:val="en-US"/>
              </w:rPr>
            </w:pPr>
            <w:r w:rsidRPr="00552F4E">
              <w:rPr>
                <w:b/>
                <w:bCs/>
                <w:iCs/>
                <w:sz w:val="24"/>
                <w:szCs w:val="24"/>
                <w:lang w:val="en-US"/>
              </w:rPr>
              <w:t>Viorica Cristolovean</w:t>
            </w:r>
          </w:p>
        </w:tc>
        <w:tc>
          <w:tcPr>
            <w:tcW w:w="5803" w:type="dxa"/>
            <w:gridSpan w:val="4"/>
            <w:hideMark/>
          </w:tcPr>
          <w:p w14:paraId="5C4409FB" w14:textId="77777777" w:rsidR="00552F4E" w:rsidRPr="00552F4E" w:rsidRDefault="00552F4E" w:rsidP="00FD308B">
            <w:pPr>
              <w:widowControl w:val="0"/>
              <w:rPr>
                <w:bCs/>
                <w:iCs/>
                <w:sz w:val="24"/>
                <w:szCs w:val="24"/>
                <w:lang w:val="en-US"/>
              </w:rPr>
            </w:pPr>
            <w:r w:rsidRPr="00552F4E">
              <w:rPr>
                <w:bCs/>
                <w:iCs/>
                <w:sz w:val="24"/>
                <w:szCs w:val="24"/>
                <w:lang w:val="en-US"/>
              </w:rPr>
              <w:t>Șef Serviciul Financiar Contabilitate</w:t>
            </w:r>
          </w:p>
        </w:tc>
      </w:tr>
      <w:tr w:rsidR="00552F4E" w:rsidRPr="00552F4E" w14:paraId="32D622AF" w14:textId="77777777" w:rsidTr="002610F2">
        <w:trPr>
          <w:trHeight w:hRule="exact" w:val="482"/>
        </w:trPr>
        <w:tc>
          <w:tcPr>
            <w:tcW w:w="566" w:type="dxa"/>
            <w:hideMark/>
          </w:tcPr>
          <w:p w14:paraId="5EC0B0F8" w14:textId="77777777" w:rsidR="00552F4E" w:rsidRPr="00552F4E" w:rsidRDefault="00552F4E" w:rsidP="00FD308B">
            <w:pPr>
              <w:widowControl w:val="0"/>
              <w:rPr>
                <w:b/>
                <w:bCs/>
                <w:iCs/>
                <w:sz w:val="24"/>
                <w:szCs w:val="24"/>
                <w:lang w:val="en-US"/>
              </w:rPr>
            </w:pPr>
            <w:r w:rsidRPr="00552F4E">
              <w:rPr>
                <w:b/>
                <w:bCs/>
                <w:iCs/>
                <w:sz w:val="24"/>
                <w:szCs w:val="24"/>
                <w:lang w:val="en-US"/>
              </w:rPr>
              <w:t>9</w:t>
            </w:r>
          </w:p>
        </w:tc>
        <w:tc>
          <w:tcPr>
            <w:tcW w:w="3545" w:type="dxa"/>
            <w:hideMark/>
          </w:tcPr>
          <w:p w14:paraId="2151FFA0" w14:textId="57168929" w:rsidR="00552F4E" w:rsidRPr="00552F4E" w:rsidRDefault="00594AA3" w:rsidP="00FD308B">
            <w:pPr>
              <w:widowControl w:val="0"/>
              <w:rPr>
                <w:b/>
                <w:bCs/>
                <w:iCs/>
                <w:sz w:val="24"/>
                <w:szCs w:val="24"/>
                <w:lang w:val="en-US"/>
              </w:rPr>
            </w:pPr>
            <w:r w:rsidRPr="00552F4E">
              <w:rPr>
                <w:b/>
                <w:bCs/>
                <w:iCs/>
                <w:sz w:val="24"/>
                <w:szCs w:val="24"/>
                <w:lang w:val="en-US"/>
              </w:rPr>
              <w:t>Maria  Oprea</w:t>
            </w:r>
          </w:p>
        </w:tc>
        <w:tc>
          <w:tcPr>
            <w:tcW w:w="5803" w:type="dxa"/>
            <w:gridSpan w:val="4"/>
            <w:hideMark/>
          </w:tcPr>
          <w:p w14:paraId="7F2112AB" w14:textId="77777777" w:rsidR="00552F4E" w:rsidRPr="00552F4E" w:rsidRDefault="00552F4E" w:rsidP="00FD308B">
            <w:pPr>
              <w:widowControl w:val="0"/>
              <w:rPr>
                <w:bCs/>
                <w:iCs/>
                <w:sz w:val="24"/>
                <w:szCs w:val="24"/>
                <w:lang w:val="en-US"/>
              </w:rPr>
            </w:pPr>
            <w:r w:rsidRPr="00552F4E">
              <w:rPr>
                <w:bCs/>
                <w:iCs/>
                <w:sz w:val="24"/>
                <w:szCs w:val="24"/>
                <w:lang w:val="en-US"/>
              </w:rPr>
              <w:t>Sef  Serviciul Buget CFP</w:t>
            </w:r>
          </w:p>
        </w:tc>
      </w:tr>
      <w:tr w:rsidR="00552F4E" w:rsidRPr="00552F4E" w14:paraId="7458882A" w14:textId="77777777" w:rsidTr="002610F2">
        <w:trPr>
          <w:trHeight w:hRule="exact" w:val="394"/>
        </w:trPr>
        <w:tc>
          <w:tcPr>
            <w:tcW w:w="566" w:type="dxa"/>
            <w:hideMark/>
          </w:tcPr>
          <w:p w14:paraId="5BFD5117" w14:textId="77777777" w:rsidR="00552F4E" w:rsidRPr="00552F4E" w:rsidRDefault="00552F4E" w:rsidP="00FD308B">
            <w:pPr>
              <w:widowControl w:val="0"/>
              <w:rPr>
                <w:b/>
                <w:bCs/>
                <w:iCs/>
                <w:sz w:val="24"/>
                <w:szCs w:val="24"/>
                <w:lang w:val="en-US"/>
              </w:rPr>
            </w:pPr>
            <w:r w:rsidRPr="00552F4E">
              <w:rPr>
                <w:b/>
                <w:bCs/>
                <w:iCs/>
                <w:sz w:val="24"/>
                <w:szCs w:val="24"/>
                <w:lang w:val="en-US"/>
              </w:rPr>
              <w:t>11</w:t>
            </w:r>
          </w:p>
        </w:tc>
        <w:tc>
          <w:tcPr>
            <w:tcW w:w="3545" w:type="dxa"/>
            <w:hideMark/>
          </w:tcPr>
          <w:p w14:paraId="201CBE11" w14:textId="015FA985" w:rsidR="00552F4E" w:rsidRPr="00552F4E" w:rsidRDefault="00594AA3" w:rsidP="00FD308B">
            <w:pPr>
              <w:widowControl w:val="0"/>
              <w:rPr>
                <w:b/>
                <w:bCs/>
                <w:iCs/>
                <w:sz w:val="24"/>
                <w:szCs w:val="24"/>
                <w:lang w:val="en-US"/>
              </w:rPr>
            </w:pPr>
            <w:r w:rsidRPr="00552F4E">
              <w:rPr>
                <w:b/>
                <w:bCs/>
                <w:iCs/>
                <w:sz w:val="24"/>
                <w:szCs w:val="24"/>
                <w:lang w:val="en-US"/>
              </w:rPr>
              <w:t>Georgeta Souca</w:t>
            </w:r>
          </w:p>
        </w:tc>
        <w:tc>
          <w:tcPr>
            <w:tcW w:w="5803" w:type="dxa"/>
            <w:gridSpan w:val="4"/>
            <w:hideMark/>
          </w:tcPr>
          <w:p w14:paraId="23E71D37" w14:textId="05B8417E" w:rsidR="00552F4E" w:rsidRPr="00552F4E" w:rsidRDefault="00552F4E" w:rsidP="00FD308B">
            <w:pPr>
              <w:widowControl w:val="0"/>
              <w:rPr>
                <w:bCs/>
                <w:iCs/>
                <w:sz w:val="24"/>
                <w:szCs w:val="24"/>
                <w:lang w:val="pt-PT"/>
              </w:rPr>
            </w:pPr>
            <w:r w:rsidRPr="00552F4E">
              <w:rPr>
                <w:bCs/>
                <w:iCs/>
                <w:sz w:val="24"/>
                <w:szCs w:val="24"/>
                <w:lang w:val="pt-PT"/>
              </w:rPr>
              <w:t>Director, Direcția Juridică și A</w:t>
            </w:r>
            <w:r w:rsidR="00D64688">
              <w:rPr>
                <w:bCs/>
                <w:iCs/>
                <w:sz w:val="24"/>
                <w:szCs w:val="24"/>
                <w:lang w:val="pt-PT"/>
              </w:rPr>
              <w:t>.</w:t>
            </w:r>
            <w:r w:rsidRPr="00552F4E">
              <w:rPr>
                <w:bCs/>
                <w:iCs/>
                <w:sz w:val="24"/>
                <w:szCs w:val="24"/>
                <w:lang w:val="pt-PT"/>
              </w:rPr>
              <w:t>P</w:t>
            </w:r>
            <w:r w:rsidR="00D64688">
              <w:rPr>
                <w:bCs/>
                <w:iCs/>
                <w:sz w:val="24"/>
                <w:szCs w:val="24"/>
                <w:lang w:val="pt-PT"/>
              </w:rPr>
              <w:t>.</w:t>
            </w:r>
            <w:r w:rsidRPr="00552F4E">
              <w:rPr>
                <w:bCs/>
                <w:iCs/>
                <w:sz w:val="24"/>
                <w:szCs w:val="24"/>
                <w:lang w:val="pt-PT"/>
              </w:rPr>
              <w:t>L</w:t>
            </w:r>
            <w:r w:rsidR="00D64688">
              <w:rPr>
                <w:bCs/>
                <w:iCs/>
                <w:sz w:val="24"/>
                <w:szCs w:val="24"/>
                <w:lang w:val="pt-PT"/>
              </w:rPr>
              <w:t>.</w:t>
            </w:r>
            <w:r w:rsidRPr="00552F4E">
              <w:rPr>
                <w:bCs/>
                <w:iCs/>
                <w:sz w:val="24"/>
                <w:szCs w:val="24"/>
                <w:lang w:val="pt-PT"/>
              </w:rPr>
              <w:t>P</w:t>
            </w:r>
            <w:r w:rsidR="00D64688">
              <w:rPr>
                <w:bCs/>
                <w:iCs/>
                <w:sz w:val="24"/>
                <w:szCs w:val="24"/>
                <w:lang w:val="pt-PT"/>
              </w:rPr>
              <w:t>.</w:t>
            </w:r>
          </w:p>
        </w:tc>
      </w:tr>
      <w:tr w:rsidR="00552F4E" w:rsidRPr="00552F4E" w14:paraId="13995EC1" w14:textId="77777777" w:rsidTr="002610F2">
        <w:trPr>
          <w:trHeight w:hRule="exact" w:val="398"/>
        </w:trPr>
        <w:tc>
          <w:tcPr>
            <w:tcW w:w="566" w:type="dxa"/>
            <w:hideMark/>
          </w:tcPr>
          <w:p w14:paraId="036CB483" w14:textId="77777777" w:rsidR="00552F4E" w:rsidRPr="00552F4E" w:rsidRDefault="00552F4E" w:rsidP="00FD308B">
            <w:pPr>
              <w:widowControl w:val="0"/>
              <w:rPr>
                <w:b/>
                <w:bCs/>
                <w:iCs/>
                <w:sz w:val="24"/>
                <w:szCs w:val="24"/>
                <w:lang w:val="en-US"/>
              </w:rPr>
            </w:pPr>
            <w:r w:rsidRPr="00552F4E">
              <w:rPr>
                <w:b/>
                <w:bCs/>
                <w:iCs/>
                <w:sz w:val="24"/>
                <w:szCs w:val="24"/>
                <w:lang w:val="en-US"/>
              </w:rPr>
              <w:t>12</w:t>
            </w:r>
          </w:p>
        </w:tc>
        <w:tc>
          <w:tcPr>
            <w:tcW w:w="3545" w:type="dxa"/>
            <w:hideMark/>
          </w:tcPr>
          <w:p w14:paraId="7C55C5CD" w14:textId="18313268" w:rsidR="00552F4E" w:rsidRPr="00552F4E" w:rsidRDefault="00594AA3" w:rsidP="00FD308B">
            <w:pPr>
              <w:widowControl w:val="0"/>
              <w:rPr>
                <w:b/>
                <w:bCs/>
                <w:iCs/>
                <w:sz w:val="24"/>
                <w:szCs w:val="24"/>
                <w:lang w:val="en-US"/>
              </w:rPr>
            </w:pPr>
            <w:r w:rsidRPr="00552F4E">
              <w:rPr>
                <w:b/>
                <w:bCs/>
                <w:iCs/>
                <w:sz w:val="24"/>
                <w:szCs w:val="24"/>
                <w:lang w:val="en-US"/>
              </w:rPr>
              <w:t>Paula Pitiș</w:t>
            </w:r>
          </w:p>
        </w:tc>
        <w:tc>
          <w:tcPr>
            <w:tcW w:w="5803" w:type="dxa"/>
            <w:gridSpan w:val="4"/>
            <w:hideMark/>
          </w:tcPr>
          <w:p w14:paraId="4C41CE6F" w14:textId="77777777" w:rsidR="00552F4E" w:rsidRPr="00552F4E" w:rsidRDefault="00552F4E" w:rsidP="00FD308B">
            <w:pPr>
              <w:widowControl w:val="0"/>
              <w:rPr>
                <w:bCs/>
                <w:iCs/>
                <w:sz w:val="24"/>
                <w:szCs w:val="24"/>
                <w:lang w:val="en-US"/>
              </w:rPr>
            </w:pPr>
            <w:r w:rsidRPr="00552F4E">
              <w:rPr>
                <w:bCs/>
                <w:iCs/>
                <w:sz w:val="24"/>
                <w:szCs w:val="24"/>
                <w:lang w:val="en-US"/>
              </w:rPr>
              <w:t>Șef, Serviciul Contencios</w:t>
            </w:r>
          </w:p>
        </w:tc>
      </w:tr>
      <w:tr w:rsidR="00552F4E" w:rsidRPr="00552F4E" w14:paraId="49D6C963" w14:textId="77777777" w:rsidTr="002610F2">
        <w:trPr>
          <w:trHeight w:hRule="exact" w:val="418"/>
        </w:trPr>
        <w:tc>
          <w:tcPr>
            <w:tcW w:w="566" w:type="dxa"/>
            <w:hideMark/>
          </w:tcPr>
          <w:p w14:paraId="7DD4D133" w14:textId="77777777" w:rsidR="00552F4E" w:rsidRPr="00552F4E" w:rsidRDefault="00552F4E" w:rsidP="00FD308B">
            <w:pPr>
              <w:widowControl w:val="0"/>
              <w:rPr>
                <w:b/>
                <w:bCs/>
                <w:iCs/>
                <w:sz w:val="24"/>
                <w:szCs w:val="24"/>
                <w:lang w:val="en-US"/>
              </w:rPr>
            </w:pPr>
            <w:r w:rsidRPr="00552F4E">
              <w:rPr>
                <w:b/>
                <w:bCs/>
                <w:iCs/>
                <w:sz w:val="24"/>
                <w:szCs w:val="24"/>
                <w:lang w:val="en-US"/>
              </w:rPr>
              <w:t>13</w:t>
            </w:r>
          </w:p>
        </w:tc>
        <w:tc>
          <w:tcPr>
            <w:tcW w:w="3545" w:type="dxa"/>
            <w:hideMark/>
          </w:tcPr>
          <w:p w14:paraId="686A8F7B" w14:textId="608316C5" w:rsidR="00552F4E" w:rsidRPr="00552F4E" w:rsidRDefault="002610F2" w:rsidP="00FD308B">
            <w:pPr>
              <w:widowControl w:val="0"/>
              <w:rPr>
                <w:b/>
                <w:bCs/>
                <w:iCs/>
                <w:sz w:val="24"/>
                <w:szCs w:val="24"/>
                <w:lang w:val="en-US"/>
              </w:rPr>
            </w:pPr>
            <w:r>
              <w:rPr>
                <w:b/>
                <w:bCs/>
                <w:iCs/>
                <w:sz w:val="24"/>
                <w:szCs w:val="24"/>
                <w:lang w:val="en-US"/>
              </w:rPr>
              <w:t>Ana Maria Tofan</w:t>
            </w:r>
          </w:p>
        </w:tc>
        <w:tc>
          <w:tcPr>
            <w:tcW w:w="5803" w:type="dxa"/>
            <w:gridSpan w:val="4"/>
            <w:hideMark/>
          </w:tcPr>
          <w:p w14:paraId="50B1A369" w14:textId="77777777" w:rsidR="00552F4E" w:rsidRPr="00552F4E" w:rsidRDefault="00552F4E" w:rsidP="00FD308B">
            <w:pPr>
              <w:widowControl w:val="0"/>
              <w:rPr>
                <w:bCs/>
                <w:iCs/>
                <w:sz w:val="24"/>
                <w:szCs w:val="24"/>
                <w:lang w:val="pt-PT"/>
              </w:rPr>
            </w:pPr>
            <w:r w:rsidRPr="00552F4E">
              <w:rPr>
                <w:bCs/>
                <w:iCs/>
                <w:sz w:val="24"/>
                <w:szCs w:val="24"/>
                <w:lang w:val="pt-PT"/>
              </w:rPr>
              <w:t>Director, Direcția Achiziții și Contracte</w:t>
            </w:r>
          </w:p>
        </w:tc>
      </w:tr>
      <w:tr w:rsidR="00552F4E" w:rsidRPr="00552F4E" w14:paraId="5147389D" w14:textId="77777777" w:rsidTr="002610F2">
        <w:trPr>
          <w:trHeight w:hRule="exact" w:val="437"/>
        </w:trPr>
        <w:tc>
          <w:tcPr>
            <w:tcW w:w="566" w:type="dxa"/>
            <w:hideMark/>
          </w:tcPr>
          <w:p w14:paraId="4FF8B76D" w14:textId="77777777" w:rsidR="00552F4E" w:rsidRPr="00552F4E" w:rsidRDefault="00552F4E" w:rsidP="00FD308B">
            <w:pPr>
              <w:widowControl w:val="0"/>
              <w:rPr>
                <w:b/>
                <w:bCs/>
                <w:iCs/>
                <w:sz w:val="24"/>
                <w:szCs w:val="24"/>
                <w:lang w:val="en-US"/>
              </w:rPr>
            </w:pPr>
            <w:r w:rsidRPr="00552F4E">
              <w:rPr>
                <w:b/>
                <w:bCs/>
                <w:iCs/>
                <w:sz w:val="24"/>
                <w:szCs w:val="24"/>
                <w:lang w:val="en-US"/>
              </w:rPr>
              <w:t>14</w:t>
            </w:r>
          </w:p>
        </w:tc>
        <w:tc>
          <w:tcPr>
            <w:tcW w:w="3545" w:type="dxa"/>
            <w:hideMark/>
          </w:tcPr>
          <w:p w14:paraId="13A1AFFC" w14:textId="500E2503" w:rsidR="00552F4E" w:rsidRPr="00552F4E" w:rsidRDefault="00594AA3" w:rsidP="00FD308B">
            <w:pPr>
              <w:widowControl w:val="0"/>
              <w:rPr>
                <w:b/>
                <w:bCs/>
                <w:iCs/>
                <w:sz w:val="24"/>
                <w:szCs w:val="24"/>
                <w:lang w:val="en-US"/>
              </w:rPr>
            </w:pPr>
            <w:r w:rsidRPr="00552F4E">
              <w:rPr>
                <w:b/>
                <w:bCs/>
                <w:iCs/>
                <w:sz w:val="24"/>
                <w:szCs w:val="24"/>
                <w:lang w:val="en-US"/>
              </w:rPr>
              <w:t>Viorica Svetlana Madar</w:t>
            </w:r>
          </w:p>
        </w:tc>
        <w:tc>
          <w:tcPr>
            <w:tcW w:w="5803" w:type="dxa"/>
            <w:gridSpan w:val="4"/>
            <w:hideMark/>
          </w:tcPr>
          <w:p w14:paraId="78E055C4" w14:textId="77777777" w:rsidR="00552F4E" w:rsidRPr="00552F4E" w:rsidRDefault="00552F4E" w:rsidP="00FD308B">
            <w:pPr>
              <w:widowControl w:val="0"/>
              <w:rPr>
                <w:bCs/>
                <w:iCs/>
                <w:sz w:val="24"/>
                <w:szCs w:val="24"/>
                <w:lang w:val="en-US"/>
              </w:rPr>
            </w:pPr>
            <w:r w:rsidRPr="00552F4E">
              <w:rPr>
                <w:bCs/>
                <w:iCs/>
                <w:sz w:val="24"/>
                <w:szCs w:val="24"/>
                <w:lang w:val="en-US"/>
              </w:rPr>
              <w:t>Șef ,Serviciul  Achiziții Publice</w:t>
            </w:r>
          </w:p>
        </w:tc>
      </w:tr>
      <w:tr w:rsidR="00552F4E" w:rsidRPr="00552F4E" w14:paraId="79F2C1AB" w14:textId="77777777" w:rsidTr="002610F2">
        <w:trPr>
          <w:trHeight w:hRule="exact" w:val="430"/>
        </w:trPr>
        <w:tc>
          <w:tcPr>
            <w:tcW w:w="566" w:type="dxa"/>
            <w:hideMark/>
          </w:tcPr>
          <w:p w14:paraId="3453B4FB" w14:textId="77777777" w:rsidR="00552F4E" w:rsidRPr="00552F4E" w:rsidRDefault="00552F4E" w:rsidP="00FD308B">
            <w:pPr>
              <w:widowControl w:val="0"/>
              <w:rPr>
                <w:b/>
                <w:bCs/>
                <w:iCs/>
                <w:sz w:val="24"/>
                <w:szCs w:val="24"/>
                <w:lang w:val="en-US"/>
              </w:rPr>
            </w:pPr>
            <w:r w:rsidRPr="00552F4E">
              <w:rPr>
                <w:b/>
                <w:bCs/>
                <w:iCs/>
                <w:sz w:val="24"/>
                <w:szCs w:val="24"/>
                <w:lang w:val="en-US"/>
              </w:rPr>
              <w:t>15</w:t>
            </w:r>
          </w:p>
        </w:tc>
        <w:tc>
          <w:tcPr>
            <w:tcW w:w="3545" w:type="dxa"/>
            <w:hideMark/>
          </w:tcPr>
          <w:p w14:paraId="0A52C1C6" w14:textId="529EC3C4" w:rsidR="00552F4E" w:rsidRPr="00552F4E" w:rsidRDefault="00594AA3" w:rsidP="00FD308B">
            <w:pPr>
              <w:widowControl w:val="0"/>
              <w:rPr>
                <w:b/>
                <w:bCs/>
                <w:iCs/>
                <w:sz w:val="24"/>
                <w:szCs w:val="24"/>
                <w:lang w:val="en-US"/>
              </w:rPr>
            </w:pPr>
            <w:r w:rsidRPr="00552F4E">
              <w:rPr>
                <w:b/>
                <w:bCs/>
                <w:iCs/>
                <w:sz w:val="24"/>
                <w:szCs w:val="24"/>
                <w:lang w:val="en-US"/>
              </w:rPr>
              <w:t>Valeria Mavrodin</w:t>
            </w:r>
          </w:p>
        </w:tc>
        <w:tc>
          <w:tcPr>
            <w:tcW w:w="5803" w:type="dxa"/>
            <w:gridSpan w:val="4"/>
            <w:hideMark/>
          </w:tcPr>
          <w:p w14:paraId="5A61EDF5" w14:textId="77777777" w:rsidR="00552F4E" w:rsidRPr="002610F2" w:rsidRDefault="00552F4E" w:rsidP="00FD308B">
            <w:pPr>
              <w:widowControl w:val="0"/>
              <w:rPr>
                <w:bCs/>
                <w:iCs/>
                <w:sz w:val="24"/>
                <w:szCs w:val="24"/>
                <w:lang w:val="es-CR"/>
              </w:rPr>
            </w:pPr>
            <w:r w:rsidRPr="002610F2">
              <w:rPr>
                <w:bCs/>
                <w:iCs/>
                <w:sz w:val="24"/>
                <w:szCs w:val="24"/>
                <w:lang w:val="es-CR"/>
              </w:rPr>
              <w:t>Șef Serviciul Juridic și Contracte</w:t>
            </w:r>
          </w:p>
        </w:tc>
      </w:tr>
      <w:tr w:rsidR="00552F4E" w:rsidRPr="00552F4E" w14:paraId="5D4A8852" w14:textId="77777777" w:rsidTr="002610F2">
        <w:trPr>
          <w:trHeight w:hRule="exact" w:val="422"/>
        </w:trPr>
        <w:tc>
          <w:tcPr>
            <w:tcW w:w="566" w:type="dxa"/>
            <w:hideMark/>
          </w:tcPr>
          <w:p w14:paraId="70FCAC03" w14:textId="77777777" w:rsidR="00552F4E" w:rsidRPr="00552F4E" w:rsidRDefault="00552F4E" w:rsidP="00FD308B">
            <w:pPr>
              <w:widowControl w:val="0"/>
              <w:rPr>
                <w:b/>
                <w:bCs/>
                <w:iCs/>
                <w:sz w:val="24"/>
                <w:szCs w:val="24"/>
                <w:lang w:val="en-US"/>
              </w:rPr>
            </w:pPr>
            <w:r w:rsidRPr="00552F4E">
              <w:rPr>
                <w:b/>
                <w:bCs/>
                <w:iCs/>
                <w:sz w:val="24"/>
                <w:szCs w:val="24"/>
                <w:lang w:val="en-US"/>
              </w:rPr>
              <w:t>16</w:t>
            </w:r>
          </w:p>
        </w:tc>
        <w:tc>
          <w:tcPr>
            <w:tcW w:w="3545" w:type="dxa"/>
            <w:hideMark/>
          </w:tcPr>
          <w:p w14:paraId="285FE8B3" w14:textId="510BB590" w:rsidR="00552F4E" w:rsidRPr="00552F4E" w:rsidRDefault="00594AA3" w:rsidP="00FD308B">
            <w:pPr>
              <w:widowControl w:val="0"/>
              <w:rPr>
                <w:b/>
                <w:bCs/>
                <w:iCs/>
                <w:sz w:val="24"/>
                <w:szCs w:val="24"/>
                <w:lang w:val="en-US"/>
              </w:rPr>
            </w:pPr>
            <w:r w:rsidRPr="00552F4E">
              <w:rPr>
                <w:b/>
                <w:bCs/>
                <w:iCs/>
                <w:sz w:val="24"/>
                <w:szCs w:val="24"/>
                <w:lang w:val="en-US"/>
              </w:rPr>
              <w:t>Iuliana Elena Nae</w:t>
            </w:r>
          </w:p>
        </w:tc>
        <w:tc>
          <w:tcPr>
            <w:tcW w:w="5803" w:type="dxa"/>
            <w:gridSpan w:val="4"/>
            <w:hideMark/>
          </w:tcPr>
          <w:p w14:paraId="08CDE157" w14:textId="77777777" w:rsidR="00552F4E" w:rsidRPr="00552F4E" w:rsidRDefault="00552F4E" w:rsidP="00FD308B">
            <w:pPr>
              <w:widowControl w:val="0"/>
              <w:rPr>
                <w:bCs/>
                <w:iCs/>
                <w:sz w:val="24"/>
                <w:szCs w:val="24"/>
                <w:lang w:val="en-US"/>
              </w:rPr>
            </w:pPr>
            <w:r w:rsidRPr="00552F4E">
              <w:rPr>
                <w:bCs/>
                <w:iCs/>
                <w:sz w:val="24"/>
                <w:szCs w:val="24"/>
                <w:lang w:val="en-US"/>
              </w:rPr>
              <w:t>Consilier juridic, Serviciu Juridic, Contracte</w:t>
            </w:r>
          </w:p>
        </w:tc>
      </w:tr>
      <w:tr w:rsidR="00552F4E" w:rsidRPr="00552F4E" w14:paraId="25064A4F" w14:textId="77777777" w:rsidTr="002610F2">
        <w:trPr>
          <w:trHeight w:hRule="exact" w:val="428"/>
        </w:trPr>
        <w:tc>
          <w:tcPr>
            <w:tcW w:w="566" w:type="dxa"/>
            <w:hideMark/>
          </w:tcPr>
          <w:p w14:paraId="0F5C87BA" w14:textId="77777777" w:rsidR="00552F4E" w:rsidRPr="00552F4E" w:rsidRDefault="00552F4E" w:rsidP="00FD308B">
            <w:pPr>
              <w:widowControl w:val="0"/>
              <w:rPr>
                <w:b/>
                <w:bCs/>
                <w:iCs/>
                <w:sz w:val="24"/>
                <w:szCs w:val="24"/>
                <w:lang w:val="en-US"/>
              </w:rPr>
            </w:pPr>
            <w:r w:rsidRPr="00552F4E">
              <w:rPr>
                <w:b/>
                <w:bCs/>
                <w:iCs/>
                <w:sz w:val="24"/>
                <w:szCs w:val="24"/>
                <w:lang w:val="en-US"/>
              </w:rPr>
              <w:t>17</w:t>
            </w:r>
          </w:p>
        </w:tc>
        <w:tc>
          <w:tcPr>
            <w:tcW w:w="3545" w:type="dxa"/>
          </w:tcPr>
          <w:p w14:paraId="6BCF9BDF" w14:textId="64700033" w:rsidR="00552F4E" w:rsidRPr="00552F4E" w:rsidRDefault="00594AA3" w:rsidP="00FD308B">
            <w:pPr>
              <w:widowControl w:val="0"/>
              <w:rPr>
                <w:b/>
                <w:bCs/>
                <w:iCs/>
                <w:sz w:val="24"/>
                <w:szCs w:val="24"/>
                <w:lang w:val="pt-PT"/>
              </w:rPr>
            </w:pPr>
            <w:r>
              <w:rPr>
                <w:b/>
                <w:bCs/>
                <w:iCs/>
                <w:sz w:val="24"/>
                <w:szCs w:val="24"/>
                <w:lang w:val="pt-PT"/>
              </w:rPr>
              <w:t xml:space="preserve"> Alexandra Aniculăesă</w:t>
            </w:r>
          </w:p>
        </w:tc>
        <w:tc>
          <w:tcPr>
            <w:tcW w:w="5803" w:type="dxa"/>
            <w:gridSpan w:val="4"/>
          </w:tcPr>
          <w:p w14:paraId="6C80D207" w14:textId="4092C7F9" w:rsidR="00552F4E" w:rsidRPr="00552F4E" w:rsidRDefault="00EF3871" w:rsidP="00FD308B">
            <w:pPr>
              <w:widowControl w:val="0"/>
              <w:rPr>
                <w:bCs/>
                <w:iCs/>
                <w:sz w:val="24"/>
                <w:szCs w:val="24"/>
                <w:lang w:val="pt-PT"/>
              </w:rPr>
            </w:pPr>
            <w:r>
              <w:rPr>
                <w:bCs/>
                <w:iCs/>
                <w:sz w:val="24"/>
                <w:szCs w:val="24"/>
                <w:lang w:val="pt-PT"/>
              </w:rPr>
              <w:t>Șef Serviciu SAPUC</w:t>
            </w:r>
          </w:p>
        </w:tc>
      </w:tr>
      <w:tr w:rsidR="00EF3871" w:rsidRPr="00552F4E" w14:paraId="58722507" w14:textId="77777777" w:rsidTr="002610F2">
        <w:trPr>
          <w:trHeight w:hRule="exact" w:val="420"/>
        </w:trPr>
        <w:tc>
          <w:tcPr>
            <w:tcW w:w="566" w:type="dxa"/>
            <w:hideMark/>
          </w:tcPr>
          <w:p w14:paraId="7D5D8499" w14:textId="77777777" w:rsidR="00EF3871" w:rsidRPr="00552F4E" w:rsidRDefault="00EF3871" w:rsidP="00EF3871">
            <w:pPr>
              <w:widowControl w:val="0"/>
              <w:rPr>
                <w:b/>
                <w:bCs/>
                <w:iCs/>
                <w:sz w:val="24"/>
                <w:szCs w:val="24"/>
                <w:lang w:val="en-US"/>
              </w:rPr>
            </w:pPr>
            <w:r w:rsidRPr="00552F4E">
              <w:rPr>
                <w:b/>
                <w:bCs/>
                <w:iCs/>
                <w:sz w:val="24"/>
                <w:szCs w:val="24"/>
                <w:lang w:val="en-US"/>
              </w:rPr>
              <w:t>18</w:t>
            </w:r>
          </w:p>
        </w:tc>
        <w:tc>
          <w:tcPr>
            <w:tcW w:w="3545" w:type="dxa"/>
          </w:tcPr>
          <w:p w14:paraId="41498D90" w14:textId="0CAE7A18" w:rsidR="00EF3871" w:rsidRPr="00552F4E" w:rsidRDefault="00594AA3" w:rsidP="00EF3871">
            <w:pPr>
              <w:widowControl w:val="0"/>
              <w:rPr>
                <w:b/>
                <w:bCs/>
                <w:iCs/>
                <w:sz w:val="24"/>
                <w:szCs w:val="24"/>
              </w:rPr>
            </w:pPr>
            <w:r w:rsidRPr="00552F4E">
              <w:rPr>
                <w:b/>
                <w:bCs/>
                <w:iCs/>
                <w:sz w:val="24"/>
                <w:szCs w:val="24"/>
              </w:rPr>
              <w:t>Magda Protopopescu</w:t>
            </w:r>
          </w:p>
        </w:tc>
        <w:tc>
          <w:tcPr>
            <w:tcW w:w="5803" w:type="dxa"/>
            <w:gridSpan w:val="4"/>
          </w:tcPr>
          <w:p w14:paraId="1DA4DAFF" w14:textId="17052855" w:rsidR="00EF3871" w:rsidRPr="00552F4E" w:rsidRDefault="00EF3871" w:rsidP="00EF3871">
            <w:pPr>
              <w:widowControl w:val="0"/>
              <w:rPr>
                <w:bCs/>
                <w:iCs/>
                <w:sz w:val="24"/>
                <w:szCs w:val="24"/>
              </w:rPr>
            </w:pPr>
            <w:r w:rsidRPr="00552F4E">
              <w:rPr>
                <w:bCs/>
                <w:iCs/>
                <w:sz w:val="24"/>
                <w:szCs w:val="24"/>
              </w:rPr>
              <w:t>Consilier juridic, Serviciu SAPUC,</w:t>
            </w:r>
          </w:p>
        </w:tc>
      </w:tr>
      <w:tr w:rsidR="00EF3871" w:rsidRPr="00552F4E" w14:paraId="09B53349" w14:textId="77777777" w:rsidTr="002610F2">
        <w:trPr>
          <w:trHeight w:hRule="exact" w:val="425"/>
        </w:trPr>
        <w:tc>
          <w:tcPr>
            <w:tcW w:w="566" w:type="dxa"/>
            <w:hideMark/>
          </w:tcPr>
          <w:p w14:paraId="2E0366D2" w14:textId="77777777" w:rsidR="00EF3871" w:rsidRPr="00552F4E" w:rsidRDefault="00EF3871" w:rsidP="00EF3871">
            <w:pPr>
              <w:widowControl w:val="0"/>
              <w:rPr>
                <w:b/>
                <w:bCs/>
                <w:iCs/>
                <w:sz w:val="24"/>
                <w:szCs w:val="24"/>
                <w:lang w:val="en-US"/>
              </w:rPr>
            </w:pPr>
            <w:r w:rsidRPr="00552F4E">
              <w:rPr>
                <w:b/>
                <w:bCs/>
                <w:iCs/>
                <w:sz w:val="24"/>
                <w:szCs w:val="24"/>
                <w:lang w:val="en-US"/>
              </w:rPr>
              <w:t>19</w:t>
            </w:r>
          </w:p>
        </w:tc>
        <w:tc>
          <w:tcPr>
            <w:tcW w:w="3545" w:type="dxa"/>
          </w:tcPr>
          <w:p w14:paraId="3BE90F0F" w14:textId="2674748B" w:rsidR="00EF3871" w:rsidRPr="00552F4E" w:rsidRDefault="00594AA3" w:rsidP="00EF3871">
            <w:pPr>
              <w:widowControl w:val="0"/>
              <w:rPr>
                <w:b/>
                <w:bCs/>
                <w:iCs/>
                <w:sz w:val="24"/>
                <w:szCs w:val="24"/>
              </w:rPr>
            </w:pPr>
            <w:r w:rsidRPr="00552F4E">
              <w:rPr>
                <w:b/>
                <w:bCs/>
                <w:iCs/>
                <w:sz w:val="24"/>
                <w:szCs w:val="24"/>
              </w:rPr>
              <w:t>Corina Coroș</w:t>
            </w:r>
          </w:p>
          <w:p w14:paraId="46BEB84C" w14:textId="41397642" w:rsidR="00EF3871" w:rsidRPr="00552F4E" w:rsidRDefault="00EF3871" w:rsidP="00EF3871">
            <w:pPr>
              <w:widowControl w:val="0"/>
              <w:rPr>
                <w:b/>
                <w:bCs/>
                <w:iCs/>
                <w:sz w:val="24"/>
                <w:szCs w:val="24"/>
                <w:lang w:val="en-US"/>
              </w:rPr>
            </w:pPr>
          </w:p>
        </w:tc>
        <w:tc>
          <w:tcPr>
            <w:tcW w:w="5803" w:type="dxa"/>
            <w:gridSpan w:val="4"/>
          </w:tcPr>
          <w:p w14:paraId="71CABCAD" w14:textId="76F3858B" w:rsidR="00EF3871" w:rsidRPr="00552F4E" w:rsidRDefault="00EF3871" w:rsidP="00EF3871">
            <w:pPr>
              <w:widowControl w:val="0"/>
              <w:rPr>
                <w:bCs/>
                <w:iCs/>
                <w:sz w:val="24"/>
                <w:szCs w:val="24"/>
                <w:lang w:val="en-US"/>
              </w:rPr>
            </w:pPr>
            <w:r w:rsidRPr="00552F4E">
              <w:rPr>
                <w:bCs/>
                <w:iCs/>
                <w:sz w:val="24"/>
                <w:szCs w:val="24"/>
              </w:rPr>
              <w:t>Inspector Serviciu SAPUC</w:t>
            </w:r>
          </w:p>
        </w:tc>
      </w:tr>
      <w:tr w:rsidR="00EF3871" w:rsidRPr="00552F4E" w14:paraId="105B5BB5" w14:textId="77777777" w:rsidTr="002610F2">
        <w:trPr>
          <w:trHeight w:hRule="exact" w:val="418"/>
        </w:trPr>
        <w:tc>
          <w:tcPr>
            <w:tcW w:w="566" w:type="dxa"/>
            <w:hideMark/>
          </w:tcPr>
          <w:p w14:paraId="077D2382" w14:textId="77777777" w:rsidR="00EF3871" w:rsidRPr="00552F4E" w:rsidRDefault="00EF3871" w:rsidP="00EF3871">
            <w:pPr>
              <w:widowControl w:val="0"/>
              <w:rPr>
                <w:b/>
                <w:bCs/>
                <w:iCs/>
                <w:sz w:val="24"/>
                <w:szCs w:val="24"/>
                <w:lang w:val="en-US"/>
              </w:rPr>
            </w:pPr>
            <w:r w:rsidRPr="00552F4E">
              <w:rPr>
                <w:b/>
                <w:bCs/>
                <w:iCs/>
                <w:sz w:val="24"/>
                <w:szCs w:val="24"/>
                <w:lang w:val="en-US"/>
              </w:rPr>
              <w:t>20</w:t>
            </w:r>
          </w:p>
        </w:tc>
        <w:tc>
          <w:tcPr>
            <w:tcW w:w="3545" w:type="dxa"/>
          </w:tcPr>
          <w:p w14:paraId="66C7D73D" w14:textId="3E1156BD" w:rsidR="00EF3871" w:rsidRPr="00552F4E" w:rsidRDefault="00594AA3" w:rsidP="00EF3871">
            <w:pPr>
              <w:widowControl w:val="0"/>
              <w:rPr>
                <w:b/>
                <w:bCs/>
                <w:iCs/>
                <w:sz w:val="24"/>
                <w:szCs w:val="24"/>
                <w:lang w:val="en-US"/>
              </w:rPr>
            </w:pPr>
            <w:r w:rsidRPr="00552F4E">
              <w:rPr>
                <w:b/>
                <w:bCs/>
                <w:iCs/>
                <w:sz w:val="24"/>
                <w:szCs w:val="24"/>
                <w:lang w:val="en-US"/>
              </w:rPr>
              <w:t>Anca-Ioana</w:t>
            </w:r>
            <w:r>
              <w:rPr>
                <w:b/>
                <w:bCs/>
                <w:iCs/>
                <w:sz w:val="24"/>
                <w:szCs w:val="24"/>
                <w:lang w:val="en-US"/>
              </w:rPr>
              <w:t xml:space="preserve"> </w:t>
            </w:r>
            <w:r w:rsidRPr="00552F4E">
              <w:rPr>
                <w:b/>
                <w:bCs/>
                <w:iCs/>
                <w:sz w:val="24"/>
                <w:szCs w:val="24"/>
                <w:lang w:val="en-US"/>
              </w:rPr>
              <w:t>Bulubenchi</w:t>
            </w:r>
          </w:p>
        </w:tc>
        <w:tc>
          <w:tcPr>
            <w:tcW w:w="5803" w:type="dxa"/>
            <w:gridSpan w:val="4"/>
          </w:tcPr>
          <w:p w14:paraId="682FE46F" w14:textId="62151AD0" w:rsidR="00EF3871" w:rsidRPr="00552F4E" w:rsidRDefault="00EF3871" w:rsidP="00EF3871">
            <w:pPr>
              <w:widowControl w:val="0"/>
              <w:rPr>
                <w:bCs/>
                <w:iCs/>
                <w:sz w:val="24"/>
                <w:szCs w:val="24"/>
                <w:lang w:val="en-US"/>
              </w:rPr>
            </w:pPr>
            <w:r w:rsidRPr="00552F4E">
              <w:rPr>
                <w:bCs/>
                <w:iCs/>
                <w:sz w:val="24"/>
                <w:szCs w:val="24"/>
                <w:lang w:val="en-US"/>
              </w:rPr>
              <w:t>Consilier Serviciul Financiar Contabilitate</w:t>
            </w:r>
          </w:p>
        </w:tc>
      </w:tr>
      <w:tr w:rsidR="00EF3871" w:rsidRPr="00552F4E" w14:paraId="5F97DBB4" w14:textId="77777777" w:rsidTr="002610F2">
        <w:trPr>
          <w:trHeight w:hRule="exact" w:val="312"/>
        </w:trPr>
        <w:tc>
          <w:tcPr>
            <w:tcW w:w="566" w:type="dxa"/>
            <w:hideMark/>
          </w:tcPr>
          <w:p w14:paraId="1BD9D904" w14:textId="77777777" w:rsidR="00EF3871" w:rsidRPr="00552F4E" w:rsidRDefault="00EF3871" w:rsidP="00EF3871">
            <w:pPr>
              <w:widowControl w:val="0"/>
              <w:rPr>
                <w:b/>
                <w:bCs/>
                <w:iCs/>
                <w:sz w:val="24"/>
                <w:szCs w:val="24"/>
                <w:lang w:val="en-US"/>
              </w:rPr>
            </w:pPr>
            <w:r w:rsidRPr="00552F4E">
              <w:rPr>
                <w:b/>
                <w:bCs/>
                <w:iCs/>
                <w:sz w:val="24"/>
                <w:szCs w:val="24"/>
                <w:lang w:val="en-US"/>
              </w:rPr>
              <w:t>21</w:t>
            </w:r>
          </w:p>
        </w:tc>
        <w:tc>
          <w:tcPr>
            <w:tcW w:w="3545" w:type="dxa"/>
            <w:vAlign w:val="center"/>
          </w:tcPr>
          <w:p w14:paraId="0F673304" w14:textId="47EB3FD8" w:rsidR="00EF3871" w:rsidRPr="00552F4E" w:rsidRDefault="00594AA3" w:rsidP="00EF3871">
            <w:pPr>
              <w:widowControl w:val="0"/>
              <w:rPr>
                <w:b/>
                <w:bCs/>
                <w:iCs/>
                <w:sz w:val="24"/>
                <w:szCs w:val="24"/>
                <w:lang w:val="en-US"/>
              </w:rPr>
            </w:pPr>
            <w:r w:rsidRPr="00552F4E">
              <w:rPr>
                <w:b/>
                <w:bCs/>
                <w:iCs/>
                <w:sz w:val="24"/>
                <w:szCs w:val="24"/>
                <w:lang w:val="en-US"/>
              </w:rPr>
              <w:t>Adrian Bularca</w:t>
            </w:r>
          </w:p>
        </w:tc>
        <w:tc>
          <w:tcPr>
            <w:tcW w:w="5803" w:type="dxa"/>
            <w:gridSpan w:val="4"/>
            <w:vAlign w:val="center"/>
          </w:tcPr>
          <w:p w14:paraId="5598BD02" w14:textId="0452C5C7" w:rsidR="00EF3871" w:rsidRPr="00552F4E" w:rsidRDefault="00EF3871" w:rsidP="00EF3871">
            <w:pPr>
              <w:widowControl w:val="0"/>
              <w:rPr>
                <w:bCs/>
                <w:iCs/>
                <w:sz w:val="24"/>
                <w:szCs w:val="24"/>
                <w:lang w:val="en-US"/>
              </w:rPr>
            </w:pPr>
            <w:r w:rsidRPr="00552F4E">
              <w:rPr>
                <w:bCs/>
                <w:iCs/>
                <w:sz w:val="24"/>
                <w:szCs w:val="24"/>
                <w:lang w:val="en-US"/>
              </w:rPr>
              <w:t xml:space="preserve">Consilier,  </w:t>
            </w:r>
            <w:r w:rsidRPr="00552F4E">
              <w:rPr>
                <w:bCs/>
                <w:iCs/>
                <w:sz w:val="24"/>
                <w:szCs w:val="24"/>
              </w:rPr>
              <w:t>Serviciu Financiar Contabilitate</w:t>
            </w:r>
          </w:p>
        </w:tc>
      </w:tr>
      <w:tr w:rsidR="00EF3871" w:rsidRPr="00552F4E" w14:paraId="215BB14F" w14:textId="77777777" w:rsidTr="002610F2">
        <w:trPr>
          <w:trHeight w:hRule="exact" w:val="416"/>
        </w:trPr>
        <w:tc>
          <w:tcPr>
            <w:tcW w:w="566" w:type="dxa"/>
            <w:hideMark/>
          </w:tcPr>
          <w:p w14:paraId="5FD46A65" w14:textId="77777777" w:rsidR="00EF3871" w:rsidRPr="00552F4E" w:rsidRDefault="00EF3871" w:rsidP="00EF3871">
            <w:pPr>
              <w:widowControl w:val="0"/>
              <w:rPr>
                <w:b/>
                <w:bCs/>
                <w:iCs/>
                <w:sz w:val="24"/>
                <w:szCs w:val="24"/>
                <w:lang w:val="en-US"/>
              </w:rPr>
            </w:pPr>
            <w:r w:rsidRPr="00552F4E">
              <w:rPr>
                <w:b/>
                <w:bCs/>
                <w:iCs/>
                <w:sz w:val="24"/>
                <w:szCs w:val="24"/>
                <w:lang w:val="en-US"/>
              </w:rPr>
              <w:t>22</w:t>
            </w:r>
          </w:p>
        </w:tc>
        <w:tc>
          <w:tcPr>
            <w:tcW w:w="3545" w:type="dxa"/>
          </w:tcPr>
          <w:p w14:paraId="73029502" w14:textId="575DF3C0" w:rsidR="00EF3871" w:rsidRPr="00552F4E" w:rsidRDefault="00594AA3" w:rsidP="00EF3871">
            <w:pPr>
              <w:widowControl w:val="0"/>
              <w:rPr>
                <w:b/>
                <w:bCs/>
                <w:iCs/>
                <w:sz w:val="24"/>
                <w:szCs w:val="24"/>
                <w:lang w:val="en-US"/>
              </w:rPr>
            </w:pPr>
            <w:r w:rsidRPr="00552F4E">
              <w:rPr>
                <w:b/>
                <w:bCs/>
                <w:iCs/>
                <w:sz w:val="24"/>
                <w:szCs w:val="24"/>
                <w:lang w:val="en-US"/>
              </w:rPr>
              <w:t>Oana Elena Balea</w:t>
            </w:r>
          </w:p>
        </w:tc>
        <w:tc>
          <w:tcPr>
            <w:tcW w:w="5803" w:type="dxa"/>
            <w:gridSpan w:val="4"/>
          </w:tcPr>
          <w:p w14:paraId="541AC09A" w14:textId="440A9DC6" w:rsidR="00EF3871" w:rsidRPr="00552F4E" w:rsidRDefault="00EF3871" w:rsidP="00EF3871">
            <w:pPr>
              <w:widowControl w:val="0"/>
              <w:rPr>
                <w:bCs/>
                <w:iCs/>
                <w:sz w:val="24"/>
                <w:szCs w:val="24"/>
                <w:lang w:val="en-US"/>
              </w:rPr>
            </w:pPr>
            <w:r w:rsidRPr="00552F4E">
              <w:rPr>
                <w:bCs/>
                <w:iCs/>
                <w:sz w:val="24"/>
                <w:szCs w:val="24"/>
                <w:lang w:val="en-US"/>
              </w:rPr>
              <w:t>Consilier, Serviciul  Achizitii Publice</w:t>
            </w:r>
          </w:p>
        </w:tc>
      </w:tr>
      <w:tr w:rsidR="00EF3871" w:rsidRPr="00552F4E" w14:paraId="0F1B625F" w14:textId="77777777" w:rsidTr="002610F2">
        <w:trPr>
          <w:trHeight w:hRule="exact" w:val="435"/>
        </w:trPr>
        <w:tc>
          <w:tcPr>
            <w:tcW w:w="566" w:type="dxa"/>
            <w:hideMark/>
          </w:tcPr>
          <w:p w14:paraId="55ADE39D" w14:textId="77777777" w:rsidR="00EF3871" w:rsidRPr="00552F4E" w:rsidRDefault="00EF3871" w:rsidP="00EF3871">
            <w:pPr>
              <w:widowControl w:val="0"/>
              <w:rPr>
                <w:b/>
                <w:bCs/>
                <w:iCs/>
                <w:sz w:val="24"/>
                <w:szCs w:val="24"/>
                <w:lang w:val="en-US"/>
              </w:rPr>
            </w:pPr>
            <w:r w:rsidRPr="00552F4E">
              <w:rPr>
                <w:b/>
                <w:bCs/>
                <w:iCs/>
                <w:sz w:val="24"/>
                <w:szCs w:val="24"/>
                <w:lang w:val="en-US"/>
              </w:rPr>
              <w:t>23</w:t>
            </w:r>
          </w:p>
        </w:tc>
        <w:tc>
          <w:tcPr>
            <w:tcW w:w="3545" w:type="dxa"/>
          </w:tcPr>
          <w:p w14:paraId="0B01D58E" w14:textId="17E6018C" w:rsidR="00EF3871" w:rsidRPr="00552F4E" w:rsidRDefault="002610F2" w:rsidP="00EF3871">
            <w:pPr>
              <w:widowControl w:val="0"/>
              <w:rPr>
                <w:b/>
                <w:bCs/>
                <w:iCs/>
                <w:sz w:val="24"/>
                <w:szCs w:val="24"/>
                <w:lang w:val="en-US"/>
              </w:rPr>
            </w:pPr>
            <w:r>
              <w:rPr>
                <w:b/>
                <w:bCs/>
                <w:iCs/>
                <w:sz w:val="24"/>
                <w:szCs w:val="24"/>
                <w:lang w:val="en-US"/>
              </w:rPr>
              <w:t>Daniela Popa</w:t>
            </w:r>
          </w:p>
        </w:tc>
        <w:tc>
          <w:tcPr>
            <w:tcW w:w="5803" w:type="dxa"/>
            <w:gridSpan w:val="4"/>
          </w:tcPr>
          <w:p w14:paraId="6C8A4238" w14:textId="76D0340A" w:rsidR="00EF3871" w:rsidRPr="00552F4E" w:rsidRDefault="002610F2" w:rsidP="00EF3871">
            <w:pPr>
              <w:widowControl w:val="0"/>
              <w:rPr>
                <w:bCs/>
                <w:iCs/>
                <w:sz w:val="24"/>
                <w:szCs w:val="24"/>
                <w:lang w:val="en-US"/>
              </w:rPr>
            </w:pPr>
            <w:r>
              <w:rPr>
                <w:bCs/>
                <w:iCs/>
                <w:sz w:val="24"/>
                <w:szCs w:val="24"/>
                <w:lang w:val="en-US"/>
              </w:rPr>
              <w:t>Inspector</w:t>
            </w:r>
            <w:r w:rsidR="00EF3871" w:rsidRPr="00552F4E">
              <w:rPr>
                <w:bCs/>
                <w:iCs/>
                <w:sz w:val="24"/>
                <w:szCs w:val="24"/>
                <w:lang w:val="en-US"/>
              </w:rPr>
              <w:t>,</w:t>
            </w:r>
            <w:r w:rsidR="00EF3871">
              <w:rPr>
                <w:bCs/>
                <w:iCs/>
                <w:sz w:val="24"/>
                <w:szCs w:val="24"/>
                <w:lang w:val="en-US"/>
              </w:rPr>
              <w:t xml:space="preserve"> </w:t>
            </w:r>
            <w:r w:rsidR="00EF3871" w:rsidRPr="00552F4E">
              <w:rPr>
                <w:bCs/>
                <w:iCs/>
                <w:sz w:val="24"/>
                <w:szCs w:val="24"/>
                <w:lang w:val="en-US"/>
              </w:rPr>
              <w:t>Serviciu Achizitii Publice</w:t>
            </w:r>
          </w:p>
        </w:tc>
      </w:tr>
      <w:tr w:rsidR="00EF3871" w:rsidRPr="00552F4E" w14:paraId="2ED08227" w14:textId="77777777" w:rsidTr="002610F2">
        <w:trPr>
          <w:trHeight w:hRule="exact" w:val="435"/>
        </w:trPr>
        <w:tc>
          <w:tcPr>
            <w:tcW w:w="566" w:type="dxa"/>
          </w:tcPr>
          <w:p w14:paraId="7705EC19" w14:textId="695A33E0" w:rsidR="00EF3871" w:rsidRPr="00552F4E" w:rsidRDefault="00EF3871" w:rsidP="00EF3871">
            <w:pPr>
              <w:widowControl w:val="0"/>
              <w:rPr>
                <w:b/>
                <w:bCs/>
                <w:iCs/>
                <w:sz w:val="24"/>
                <w:szCs w:val="24"/>
                <w:lang w:val="en-US"/>
              </w:rPr>
            </w:pPr>
            <w:r>
              <w:rPr>
                <w:b/>
                <w:bCs/>
                <w:iCs/>
                <w:sz w:val="24"/>
                <w:szCs w:val="24"/>
                <w:lang w:val="en-US"/>
              </w:rPr>
              <w:t>24.</w:t>
            </w:r>
          </w:p>
        </w:tc>
        <w:tc>
          <w:tcPr>
            <w:tcW w:w="3545" w:type="dxa"/>
          </w:tcPr>
          <w:p w14:paraId="393F75BE" w14:textId="5F9D9285" w:rsidR="00EF3871" w:rsidRPr="00552F4E" w:rsidRDefault="00594AA3" w:rsidP="00EF3871">
            <w:pPr>
              <w:widowControl w:val="0"/>
              <w:rPr>
                <w:b/>
                <w:bCs/>
                <w:iCs/>
                <w:sz w:val="24"/>
                <w:szCs w:val="24"/>
                <w:lang w:val="en-US"/>
              </w:rPr>
            </w:pPr>
            <w:r w:rsidRPr="00552F4E">
              <w:rPr>
                <w:b/>
                <w:bCs/>
                <w:iCs/>
                <w:sz w:val="24"/>
                <w:szCs w:val="24"/>
                <w:lang w:val="en-US"/>
              </w:rPr>
              <w:t>Vasii Ioana Maria</w:t>
            </w:r>
          </w:p>
        </w:tc>
        <w:tc>
          <w:tcPr>
            <w:tcW w:w="5803" w:type="dxa"/>
            <w:gridSpan w:val="4"/>
          </w:tcPr>
          <w:p w14:paraId="5294BAD6" w14:textId="09A47590" w:rsidR="00EF3871" w:rsidRPr="00552F4E" w:rsidRDefault="00EF3871" w:rsidP="00EF3871">
            <w:pPr>
              <w:widowControl w:val="0"/>
              <w:rPr>
                <w:bCs/>
                <w:iCs/>
                <w:sz w:val="24"/>
                <w:szCs w:val="24"/>
                <w:lang w:val="en-US"/>
              </w:rPr>
            </w:pPr>
            <w:r w:rsidRPr="00552F4E">
              <w:rPr>
                <w:bCs/>
                <w:iCs/>
                <w:sz w:val="24"/>
                <w:szCs w:val="24"/>
                <w:lang w:val="en-US"/>
              </w:rPr>
              <w:t>Consilier Achiziții Publice, Serviciul  Achizi</w:t>
            </w:r>
            <w:r>
              <w:rPr>
                <w:bCs/>
                <w:iCs/>
                <w:sz w:val="24"/>
                <w:szCs w:val="24"/>
                <w:lang w:val="en-US"/>
              </w:rPr>
              <w:t>ț</w:t>
            </w:r>
            <w:r w:rsidRPr="00552F4E">
              <w:rPr>
                <w:bCs/>
                <w:iCs/>
                <w:sz w:val="24"/>
                <w:szCs w:val="24"/>
                <w:lang w:val="en-US"/>
              </w:rPr>
              <w:t>ii Publice</w:t>
            </w:r>
          </w:p>
        </w:tc>
      </w:tr>
      <w:bookmarkEnd w:id="0"/>
    </w:tbl>
    <w:p w14:paraId="29A9FEF3" w14:textId="77777777" w:rsidR="00436017" w:rsidRDefault="00436017" w:rsidP="00F448F8">
      <w:pPr>
        <w:widowControl w:val="0"/>
        <w:spacing w:line="276" w:lineRule="auto"/>
        <w:rPr>
          <w:bCs/>
          <w:iCs/>
          <w:sz w:val="24"/>
          <w:szCs w:val="24"/>
        </w:rPr>
      </w:pPr>
    </w:p>
    <w:p w14:paraId="00EE8209" w14:textId="77777777" w:rsidR="00436017" w:rsidRDefault="00436017" w:rsidP="00F448F8">
      <w:pPr>
        <w:widowControl w:val="0"/>
        <w:spacing w:line="276" w:lineRule="auto"/>
        <w:rPr>
          <w:bCs/>
          <w:iCs/>
          <w:sz w:val="24"/>
          <w:szCs w:val="24"/>
        </w:rPr>
      </w:pPr>
    </w:p>
    <w:p w14:paraId="2A7E0E43" w14:textId="095A5316"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1" w:name="_Hlk161141716"/>
      <w:r w:rsidRPr="00EF1A59">
        <w:rPr>
          <w:rFonts w:eastAsia="MS Mincho"/>
          <w:b/>
          <w:sz w:val="22"/>
          <w:szCs w:val="22"/>
          <w:lang w:eastAsia="zh-CN"/>
        </w:rPr>
        <w:t xml:space="preserve">FORMULAR </w:t>
      </w:r>
      <w:r w:rsidR="00731153">
        <w:rPr>
          <w:rFonts w:eastAsia="MS Mincho"/>
          <w:b/>
          <w:sz w:val="22"/>
          <w:szCs w:val="22"/>
          <w:lang w:eastAsia="zh-CN"/>
        </w:rPr>
        <w:t>2</w:t>
      </w:r>
    </w:p>
    <w:bookmarkEnd w:id="1"/>
    <w:p w14:paraId="40F5D79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325B8422" w14:textId="77777777" w:rsidR="008A629D" w:rsidRPr="00EF1A59" w:rsidRDefault="008A629D" w:rsidP="008A629D">
      <w:pPr>
        <w:spacing w:after="120" w:line="100" w:lineRule="atLeast"/>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7BE8D780" w14:textId="77777777" w:rsidR="008A629D" w:rsidRPr="00EF1A59" w:rsidRDefault="008A629D" w:rsidP="008A629D">
      <w:pPr>
        <w:spacing w:after="120" w:line="100" w:lineRule="atLeast"/>
        <w:jc w:val="both"/>
        <w:rPr>
          <w:i/>
          <w:iCs/>
          <w:color w:val="00000A"/>
          <w:sz w:val="22"/>
          <w:szCs w:val="22"/>
        </w:rPr>
      </w:pPr>
    </w:p>
    <w:p w14:paraId="2EA050D2" w14:textId="77777777" w:rsidR="008A629D" w:rsidRPr="00EF1A59" w:rsidRDefault="008A629D" w:rsidP="008A629D">
      <w:pPr>
        <w:spacing w:after="120" w:line="100" w:lineRule="atLeast"/>
        <w:jc w:val="both"/>
        <w:rPr>
          <w:i/>
          <w:iCs/>
          <w:color w:val="00000A"/>
          <w:sz w:val="22"/>
          <w:szCs w:val="22"/>
        </w:rPr>
      </w:pPr>
    </w:p>
    <w:p w14:paraId="574963ED"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756CE37E" w14:textId="4F3BB666" w:rsidR="008A629D" w:rsidRPr="006E1FC7" w:rsidRDefault="008A629D" w:rsidP="00B0736E">
      <w:pPr>
        <w:spacing w:line="100" w:lineRule="atLeast"/>
        <w:ind w:firstLine="720"/>
        <w:jc w:val="both"/>
        <w:rPr>
          <w:b/>
          <w:sz w:val="22"/>
          <w:szCs w:val="22"/>
        </w:rPr>
      </w:pPr>
      <w:r w:rsidRPr="00EF1A59">
        <w:rPr>
          <w:color w:val="00000A"/>
          <w:sz w:val="22"/>
          <w:szCs w:val="22"/>
        </w:rPr>
        <w:t xml:space="preserve">Subsemnatul, </w:t>
      </w:r>
      <w:r w:rsidR="00B0736E">
        <w:rPr>
          <w:color w:val="00000A"/>
          <w:sz w:val="22"/>
          <w:szCs w:val="22"/>
        </w:rPr>
        <w:t>...............................</w:t>
      </w:r>
      <w:r w:rsidRPr="00EF1A59">
        <w:rPr>
          <w:color w:val="00000A"/>
          <w:sz w:val="22"/>
          <w:szCs w:val="22"/>
        </w:rPr>
        <w:t>........................................................ reprezentant împuternicit al .............................................</w:t>
      </w:r>
      <w:r w:rsidR="00B0736E">
        <w:rPr>
          <w:color w:val="00000A"/>
          <w:sz w:val="22"/>
          <w:szCs w:val="22"/>
        </w:rPr>
        <w:t>...............</w:t>
      </w:r>
      <w:r w:rsidRPr="00EF1A59">
        <w:rPr>
          <w:color w:val="00000A"/>
          <w:sz w:val="22"/>
          <w:szCs w:val="22"/>
        </w:rPr>
        <w:t xml:space="preserve">............................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Pr="00EF1A59">
        <w:rPr>
          <w:sz w:val="22"/>
          <w:szCs w:val="22"/>
        </w:rPr>
        <w:t xml:space="preserve">servicii de: </w:t>
      </w:r>
      <w:r w:rsidR="006E1FC7" w:rsidRPr="006E1FC7">
        <w:rPr>
          <w:b/>
          <w:iCs/>
          <w:sz w:val="22"/>
          <w:szCs w:val="22"/>
        </w:rPr>
        <w:t xml:space="preserve">privind încheierea unui </w:t>
      </w:r>
      <w:r w:rsidR="006E1FC7" w:rsidRPr="006E1FC7">
        <w:rPr>
          <w:b/>
          <w:sz w:val="22"/>
          <w:szCs w:val="22"/>
        </w:rPr>
        <w:t>contract servicii</w:t>
      </w:r>
      <w:r w:rsidR="006E1FC7" w:rsidRPr="006E1FC7">
        <w:rPr>
          <w:b/>
          <w:iCs/>
          <w:sz w:val="22"/>
          <w:szCs w:val="22"/>
        </w:rPr>
        <w:t xml:space="preserve">, având ca obiect: </w:t>
      </w:r>
      <w:r w:rsidR="006E1FC7" w:rsidRPr="006E1FC7">
        <w:rPr>
          <w:b/>
          <w:sz w:val="22"/>
          <w:szCs w:val="22"/>
        </w:rPr>
        <w:t>”Servicii de pază și protecție pentru obiectivul Platforma Rulmentul situat în Brașov, str. 13 Decembrie, nr. 96”</w:t>
      </w:r>
      <w:r w:rsidRPr="00EF1A59">
        <w:rPr>
          <w:color w:val="00000A"/>
          <w:sz w:val="22"/>
          <w:szCs w:val="22"/>
        </w:rPr>
        <w:t>, la data de ............</w:t>
      </w:r>
      <w:r w:rsidR="00B0736E">
        <w:rPr>
          <w:color w:val="00000A"/>
          <w:sz w:val="22"/>
          <w:szCs w:val="22"/>
        </w:rPr>
        <w:t>......</w:t>
      </w:r>
      <w:r w:rsidRPr="00EF1A59">
        <w:rPr>
          <w:color w:val="00000A"/>
          <w:sz w:val="22"/>
          <w:szCs w:val="22"/>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 xml:space="preserve">h) operatorul economic s-a făcut vinovat de declaraţii false în conţinutul informaţiilor transmise la solicitarea autorităţii contractante în scopul verificării absenţei motivelor de excludere sau al îndeplinirii </w:t>
      </w:r>
      <w:r w:rsidRPr="00EF1A59">
        <w:rPr>
          <w:i/>
          <w:iCs/>
          <w:color w:val="00000A"/>
          <w:sz w:val="22"/>
          <w:szCs w:val="22"/>
        </w:rPr>
        <w:lastRenderedPageBreak/>
        <w:t>criteriilor de calificare şi selecţie, nu a prezentat aceste informaţii sau nu este în măsură să prezinte documentele justificative solicitate;</w:t>
      </w:r>
    </w:p>
    <w:p w14:paraId="1FADBEFB"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8A629D">
      <w:pPr>
        <w:spacing w:after="120" w:line="100" w:lineRule="atLeast"/>
        <w:ind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B345E14" w14:textId="77777777" w:rsidR="0082778A" w:rsidRDefault="0082778A" w:rsidP="008A629D">
      <w:pPr>
        <w:spacing w:after="120" w:line="100" w:lineRule="atLeast"/>
        <w:ind w:firstLine="600"/>
        <w:rPr>
          <w:color w:val="00000A"/>
          <w:sz w:val="22"/>
          <w:szCs w:val="22"/>
        </w:rPr>
      </w:pPr>
    </w:p>
    <w:p w14:paraId="205EAE10" w14:textId="77777777" w:rsidR="0082778A" w:rsidRDefault="0082778A" w:rsidP="008A629D">
      <w:pPr>
        <w:spacing w:after="120" w:line="100" w:lineRule="atLeast"/>
        <w:ind w:firstLine="600"/>
        <w:rPr>
          <w:color w:val="00000A"/>
          <w:sz w:val="22"/>
          <w:szCs w:val="22"/>
        </w:rPr>
      </w:pPr>
    </w:p>
    <w:p w14:paraId="45E5CAD5" w14:textId="3309F73D" w:rsidR="008A629D" w:rsidRPr="00EF1A59" w:rsidRDefault="008A629D" w:rsidP="008A629D">
      <w:pPr>
        <w:spacing w:after="120" w:line="100" w:lineRule="atLeast"/>
        <w:ind w:firstLine="600"/>
        <w:rPr>
          <w:color w:val="00000A"/>
          <w:sz w:val="22"/>
          <w:szCs w:val="22"/>
        </w:rPr>
      </w:pPr>
      <w:r w:rsidRPr="00EF1A59">
        <w:rPr>
          <w:color w:val="00000A"/>
          <w:sz w:val="22"/>
          <w:szCs w:val="22"/>
        </w:rPr>
        <w:t>Data completării ......................</w:t>
      </w:r>
    </w:p>
    <w:p w14:paraId="1BA3189C" w14:textId="77777777" w:rsidR="008A629D" w:rsidRPr="00EF1A59" w:rsidRDefault="008A629D" w:rsidP="008A629D">
      <w:pPr>
        <w:pBdr>
          <w:bottom w:val="single" w:sz="12" w:space="1" w:color="auto"/>
        </w:pBdr>
        <w:spacing w:after="120" w:line="100" w:lineRule="atLeast"/>
        <w:jc w:val="center"/>
        <w:rPr>
          <w:color w:val="00000A"/>
          <w:sz w:val="22"/>
          <w:szCs w:val="22"/>
        </w:rPr>
      </w:pPr>
      <w:r w:rsidRPr="00EF1A59">
        <w:rPr>
          <w:color w:val="00000A"/>
          <w:sz w:val="22"/>
          <w:szCs w:val="22"/>
        </w:rPr>
        <w:t> Candidat /ofertant,</w:t>
      </w:r>
    </w:p>
    <w:p w14:paraId="5793D04D" w14:textId="77777777" w:rsidR="009049CA" w:rsidRPr="00EF1A59" w:rsidRDefault="009049CA" w:rsidP="008A629D">
      <w:pPr>
        <w:spacing w:after="120" w:line="100" w:lineRule="atLeast"/>
        <w:jc w:val="center"/>
        <w:rPr>
          <w:color w:val="00000A"/>
          <w:sz w:val="22"/>
          <w:szCs w:val="22"/>
        </w:rPr>
      </w:pPr>
    </w:p>
    <w:p w14:paraId="5808072A" w14:textId="77777777" w:rsidR="008A629D" w:rsidRPr="00EF1A59" w:rsidRDefault="008A629D" w:rsidP="008A629D">
      <w:pPr>
        <w:spacing w:after="120" w:line="100" w:lineRule="atLeast"/>
        <w:jc w:val="center"/>
        <w:rPr>
          <w:i/>
          <w:iCs/>
          <w:color w:val="00000A"/>
          <w:sz w:val="22"/>
          <w:szCs w:val="22"/>
        </w:rPr>
      </w:pPr>
      <w:r w:rsidRPr="00EF1A59">
        <w:rPr>
          <w:i/>
          <w:iCs/>
          <w:color w:val="00000A"/>
          <w:sz w:val="22"/>
          <w:szCs w:val="22"/>
        </w:rPr>
        <w:t>(semnătura autorizată)</w:t>
      </w:r>
    </w:p>
    <w:p w14:paraId="23132948" w14:textId="77777777" w:rsidR="009049CA" w:rsidRPr="00EF1A59" w:rsidRDefault="009049CA" w:rsidP="008A629D">
      <w:pPr>
        <w:spacing w:after="120" w:line="100" w:lineRule="atLeast"/>
        <w:jc w:val="center"/>
        <w:rPr>
          <w:i/>
          <w:iCs/>
          <w:color w:val="00000A"/>
          <w:sz w:val="22"/>
          <w:szCs w:val="22"/>
        </w:rPr>
      </w:pPr>
    </w:p>
    <w:p w14:paraId="37BC394E" w14:textId="77777777" w:rsidR="009049CA" w:rsidRPr="00EF1A59" w:rsidRDefault="009049CA" w:rsidP="008A629D">
      <w:pPr>
        <w:spacing w:after="120" w:line="100" w:lineRule="atLeast"/>
        <w:jc w:val="center"/>
        <w:rPr>
          <w:color w:val="00000A"/>
          <w:sz w:val="22"/>
          <w:szCs w:val="22"/>
        </w:rPr>
      </w:pPr>
    </w:p>
    <w:p w14:paraId="2D30185A" w14:textId="77777777" w:rsidR="009049CA" w:rsidRDefault="009049CA" w:rsidP="008A629D">
      <w:pPr>
        <w:spacing w:after="120" w:line="100" w:lineRule="atLeast"/>
        <w:jc w:val="center"/>
        <w:rPr>
          <w:color w:val="00000A"/>
          <w:sz w:val="24"/>
          <w:szCs w:val="24"/>
        </w:rPr>
      </w:pPr>
    </w:p>
    <w:p w14:paraId="408FC23A" w14:textId="77777777" w:rsidR="009049CA" w:rsidRDefault="009049CA" w:rsidP="008A629D">
      <w:pPr>
        <w:spacing w:after="120" w:line="100" w:lineRule="atLeast"/>
        <w:jc w:val="center"/>
        <w:rPr>
          <w:color w:val="00000A"/>
          <w:sz w:val="24"/>
          <w:szCs w:val="24"/>
        </w:rPr>
      </w:pPr>
    </w:p>
    <w:p w14:paraId="32CF5064" w14:textId="77777777" w:rsidR="009049CA" w:rsidRDefault="009049CA" w:rsidP="008A629D">
      <w:pPr>
        <w:spacing w:after="120" w:line="100" w:lineRule="atLeast"/>
        <w:jc w:val="center"/>
        <w:rPr>
          <w:color w:val="00000A"/>
          <w:sz w:val="24"/>
          <w:szCs w:val="24"/>
        </w:rPr>
      </w:pPr>
    </w:p>
    <w:p w14:paraId="36A7A9DE" w14:textId="77777777" w:rsidR="009049CA" w:rsidRDefault="009049CA" w:rsidP="008A629D">
      <w:pPr>
        <w:spacing w:after="120" w:line="100" w:lineRule="atLeast"/>
        <w:jc w:val="center"/>
        <w:rPr>
          <w:color w:val="00000A"/>
          <w:sz w:val="24"/>
          <w:szCs w:val="24"/>
        </w:rPr>
      </w:pPr>
    </w:p>
    <w:p w14:paraId="1847CBEB" w14:textId="77777777" w:rsidR="009049CA" w:rsidRDefault="009049CA" w:rsidP="008A629D">
      <w:pPr>
        <w:spacing w:after="120" w:line="100" w:lineRule="atLeast"/>
        <w:jc w:val="center"/>
        <w:rPr>
          <w:color w:val="00000A"/>
          <w:sz w:val="24"/>
          <w:szCs w:val="24"/>
        </w:rPr>
      </w:pPr>
    </w:p>
    <w:p w14:paraId="1EFBF698" w14:textId="77777777" w:rsidR="009049C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BCE7D58" w14:textId="77777777" w:rsidR="009049CA" w:rsidRDefault="009049CA" w:rsidP="008A629D">
      <w:pPr>
        <w:spacing w:after="120" w:line="100" w:lineRule="atLeast"/>
        <w:jc w:val="center"/>
        <w:rPr>
          <w:color w:val="00000A"/>
          <w:sz w:val="24"/>
          <w:szCs w:val="24"/>
        </w:rPr>
      </w:pPr>
    </w:p>
    <w:p w14:paraId="65CECC59" w14:textId="77777777" w:rsidR="00795542" w:rsidRDefault="00795542" w:rsidP="008A629D">
      <w:pPr>
        <w:spacing w:after="120" w:line="100" w:lineRule="atLeast"/>
        <w:jc w:val="center"/>
        <w:rPr>
          <w:color w:val="00000A"/>
          <w:sz w:val="24"/>
          <w:szCs w:val="24"/>
        </w:rPr>
      </w:pPr>
    </w:p>
    <w:p w14:paraId="2AB6175C" w14:textId="77777777" w:rsidR="00795542" w:rsidRDefault="00795542" w:rsidP="008A629D">
      <w:pPr>
        <w:spacing w:after="120" w:line="100" w:lineRule="atLeast"/>
        <w:jc w:val="center"/>
        <w:rPr>
          <w:color w:val="00000A"/>
          <w:sz w:val="24"/>
          <w:szCs w:val="24"/>
        </w:rPr>
      </w:pPr>
    </w:p>
    <w:p w14:paraId="0637410E" w14:textId="77777777" w:rsidR="00795542" w:rsidRDefault="00795542" w:rsidP="008A629D">
      <w:pPr>
        <w:spacing w:after="120" w:line="100" w:lineRule="atLeast"/>
        <w:jc w:val="center"/>
        <w:rPr>
          <w:color w:val="00000A"/>
          <w:sz w:val="24"/>
          <w:szCs w:val="24"/>
        </w:rPr>
      </w:pPr>
    </w:p>
    <w:p w14:paraId="4BD65A3F" w14:textId="77777777" w:rsidR="00795542" w:rsidRDefault="00795542" w:rsidP="008A629D">
      <w:pPr>
        <w:spacing w:after="120" w:line="100" w:lineRule="atLeast"/>
        <w:jc w:val="center"/>
        <w:rPr>
          <w:color w:val="00000A"/>
          <w:sz w:val="24"/>
          <w:szCs w:val="24"/>
        </w:rPr>
      </w:pPr>
    </w:p>
    <w:p w14:paraId="310DD37D" w14:textId="77777777" w:rsidR="00795542" w:rsidRDefault="00795542" w:rsidP="008A629D">
      <w:pPr>
        <w:spacing w:after="120" w:line="100" w:lineRule="atLeast"/>
        <w:jc w:val="center"/>
        <w:rPr>
          <w:color w:val="00000A"/>
          <w:sz w:val="24"/>
          <w:szCs w:val="24"/>
        </w:rPr>
      </w:pPr>
    </w:p>
    <w:p w14:paraId="48415819" w14:textId="77777777" w:rsidR="00795542" w:rsidRDefault="00795542" w:rsidP="008A629D">
      <w:pPr>
        <w:spacing w:after="120" w:line="100" w:lineRule="atLeast"/>
        <w:jc w:val="center"/>
        <w:rPr>
          <w:color w:val="00000A"/>
          <w:sz w:val="24"/>
          <w:szCs w:val="24"/>
        </w:rPr>
      </w:pPr>
    </w:p>
    <w:p w14:paraId="0943F171" w14:textId="77777777" w:rsidR="00795542" w:rsidRDefault="00795542" w:rsidP="008A629D">
      <w:pPr>
        <w:spacing w:after="120" w:line="100" w:lineRule="atLeast"/>
        <w:jc w:val="center"/>
        <w:rPr>
          <w:color w:val="00000A"/>
          <w:sz w:val="24"/>
          <w:szCs w:val="24"/>
        </w:rPr>
      </w:pPr>
    </w:p>
    <w:p w14:paraId="1B6F461C" w14:textId="77777777" w:rsidR="00795542" w:rsidRDefault="00795542" w:rsidP="008A629D">
      <w:pPr>
        <w:spacing w:after="120" w:line="100" w:lineRule="atLeast"/>
        <w:jc w:val="center"/>
        <w:rPr>
          <w:color w:val="00000A"/>
          <w:sz w:val="24"/>
          <w:szCs w:val="24"/>
        </w:rPr>
      </w:pPr>
    </w:p>
    <w:p w14:paraId="6174A962" w14:textId="77777777" w:rsidR="00795542" w:rsidRDefault="00795542" w:rsidP="008A629D">
      <w:pPr>
        <w:spacing w:after="120" w:line="100" w:lineRule="atLeast"/>
        <w:jc w:val="center"/>
        <w:rPr>
          <w:color w:val="00000A"/>
          <w:sz w:val="24"/>
          <w:szCs w:val="24"/>
        </w:rPr>
      </w:pPr>
    </w:p>
    <w:p w14:paraId="4972D876" w14:textId="77777777" w:rsidR="00795542" w:rsidRDefault="00795542" w:rsidP="008A629D">
      <w:pPr>
        <w:spacing w:after="120" w:line="100" w:lineRule="atLeast"/>
        <w:jc w:val="center"/>
        <w:rPr>
          <w:color w:val="00000A"/>
          <w:sz w:val="24"/>
          <w:szCs w:val="24"/>
        </w:rPr>
      </w:pPr>
    </w:p>
    <w:p w14:paraId="19387B42" w14:textId="77777777" w:rsidR="00795542" w:rsidRDefault="00795542" w:rsidP="008A629D">
      <w:pPr>
        <w:spacing w:after="120" w:line="100" w:lineRule="atLeast"/>
        <w:jc w:val="center"/>
        <w:rPr>
          <w:color w:val="00000A"/>
          <w:sz w:val="24"/>
          <w:szCs w:val="24"/>
        </w:rPr>
      </w:pPr>
    </w:p>
    <w:p w14:paraId="219A92C2" w14:textId="46A0FCBF" w:rsidR="00FC40F6" w:rsidRPr="00795542" w:rsidRDefault="00FC40F6" w:rsidP="00FC40F6">
      <w:pPr>
        <w:spacing w:line="276" w:lineRule="auto"/>
        <w:jc w:val="right"/>
        <w:rPr>
          <w:b/>
          <w:sz w:val="22"/>
          <w:szCs w:val="22"/>
        </w:rPr>
      </w:pPr>
      <w:r w:rsidRPr="00795542">
        <w:rPr>
          <w:b/>
          <w:sz w:val="22"/>
          <w:szCs w:val="22"/>
        </w:rPr>
        <w:t xml:space="preserve">Formularul nr. </w:t>
      </w:r>
      <w:r w:rsidR="00731153">
        <w:rPr>
          <w:b/>
          <w:sz w:val="22"/>
          <w:szCs w:val="22"/>
        </w:rPr>
        <w:t>3</w:t>
      </w:r>
    </w:p>
    <w:p w14:paraId="41FCD86C" w14:textId="77777777" w:rsidR="00FC40F6" w:rsidRPr="00795542" w:rsidRDefault="00FC40F6" w:rsidP="00FC40F6">
      <w:pPr>
        <w:spacing w:line="276" w:lineRule="auto"/>
        <w:jc w:val="right"/>
        <w:rPr>
          <w:b/>
          <w:sz w:val="22"/>
          <w:szCs w:val="22"/>
        </w:rPr>
      </w:pPr>
    </w:p>
    <w:p w14:paraId="1C077516" w14:textId="77777777" w:rsidR="00FC40F6" w:rsidRPr="00795542" w:rsidRDefault="00FC40F6" w:rsidP="00FC40F6">
      <w:pPr>
        <w:autoSpaceDE w:val="0"/>
        <w:autoSpaceDN w:val="0"/>
        <w:adjustRightInd w:val="0"/>
        <w:rPr>
          <w:b/>
          <w:bCs/>
          <w:sz w:val="22"/>
          <w:szCs w:val="22"/>
        </w:rPr>
      </w:pPr>
      <w:r w:rsidRPr="00795542">
        <w:rPr>
          <w:b/>
          <w:bCs/>
          <w:sz w:val="22"/>
          <w:szCs w:val="22"/>
        </w:rPr>
        <w:t>OFERTANT</w:t>
      </w:r>
    </w:p>
    <w:p w14:paraId="65239C44" w14:textId="77777777" w:rsidR="00FC40F6" w:rsidRPr="00795542" w:rsidRDefault="00FC40F6" w:rsidP="00FC40F6">
      <w:pPr>
        <w:autoSpaceDE w:val="0"/>
        <w:autoSpaceDN w:val="0"/>
        <w:adjustRightInd w:val="0"/>
        <w:rPr>
          <w:sz w:val="22"/>
          <w:szCs w:val="22"/>
        </w:rPr>
      </w:pPr>
      <w:r w:rsidRPr="00795542">
        <w:rPr>
          <w:sz w:val="22"/>
          <w:szCs w:val="22"/>
        </w:rPr>
        <w:t>________________________________________</w:t>
      </w:r>
    </w:p>
    <w:p w14:paraId="222EBD4A" w14:textId="77777777" w:rsidR="00FC40F6" w:rsidRPr="00795542" w:rsidRDefault="00FC40F6" w:rsidP="00FC40F6">
      <w:pPr>
        <w:autoSpaceDE w:val="0"/>
        <w:autoSpaceDN w:val="0"/>
        <w:adjustRightInd w:val="0"/>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FC40F6">
      <w:pPr>
        <w:autoSpaceDE w:val="0"/>
        <w:autoSpaceDN w:val="0"/>
        <w:adjustRightInd w:val="0"/>
        <w:rPr>
          <w:b/>
          <w:bCs/>
          <w:sz w:val="22"/>
          <w:szCs w:val="22"/>
        </w:rPr>
      </w:pPr>
    </w:p>
    <w:p w14:paraId="56BCB92B" w14:textId="77777777" w:rsidR="00FC40F6" w:rsidRPr="00795542" w:rsidRDefault="00FC40F6" w:rsidP="00FC40F6">
      <w:pPr>
        <w:autoSpaceDE w:val="0"/>
        <w:autoSpaceDN w:val="0"/>
        <w:adjustRightInd w:val="0"/>
        <w:rPr>
          <w:b/>
          <w:bCs/>
          <w:sz w:val="22"/>
          <w:szCs w:val="22"/>
        </w:rPr>
      </w:pPr>
    </w:p>
    <w:p w14:paraId="211896A4" w14:textId="77777777" w:rsidR="00FC40F6" w:rsidRPr="00795542" w:rsidRDefault="00FC40F6" w:rsidP="00FC40F6">
      <w:pPr>
        <w:autoSpaceDE w:val="0"/>
        <w:autoSpaceDN w:val="0"/>
        <w:adjustRightInd w:val="0"/>
        <w:jc w:val="both"/>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FC40F6">
      <w:pPr>
        <w:autoSpaceDE w:val="0"/>
        <w:autoSpaceDN w:val="0"/>
        <w:adjustRightInd w:val="0"/>
        <w:jc w:val="both"/>
        <w:rPr>
          <w:b/>
          <w:bCs/>
          <w:sz w:val="22"/>
          <w:szCs w:val="22"/>
        </w:rPr>
      </w:pPr>
    </w:p>
    <w:p w14:paraId="3DF3C12C" w14:textId="77777777" w:rsidR="00795542" w:rsidRPr="00795542" w:rsidRDefault="00795542" w:rsidP="00FC40F6">
      <w:pPr>
        <w:autoSpaceDE w:val="0"/>
        <w:autoSpaceDN w:val="0"/>
        <w:adjustRightInd w:val="0"/>
        <w:jc w:val="both"/>
        <w:rPr>
          <w:b/>
          <w:bCs/>
          <w:sz w:val="22"/>
          <w:szCs w:val="22"/>
        </w:rPr>
      </w:pPr>
    </w:p>
    <w:p w14:paraId="105CF729" w14:textId="77777777" w:rsidR="00FC40F6" w:rsidRPr="00795542" w:rsidRDefault="00FC40F6" w:rsidP="00FC40F6">
      <w:pPr>
        <w:autoSpaceDE w:val="0"/>
        <w:autoSpaceDN w:val="0"/>
        <w:adjustRightInd w:val="0"/>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5982A9EC" w14:textId="77777777" w:rsidR="00FC40F6" w:rsidRPr="00795542" w:rsidRDefault="00FC40F6" w:rsidP="00FC40F6">
      <w:pPr>
        <w:autoSpaceDE w:val="0"/>
        <w:autoSpaceDN w:val="0"/>
        <w:adjustRightInd w:val="0"/>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seria ……, nr. ………, eliberat de....................,</w:t>
      </w:r>
    </w:p>
    <w:p w14:paraId="04BDAE43" w14:textId="77777777" w:rsidR="00FC40F6" w:rsidRPr="00795542" w:rsidRDefault="00FC40F6" w:rsidP="00FC40F6">
      <w:pPr>
        <w:autoSpaceDE w:val="0"/>
        <w:autoSpaceDN w:val="0"/>
        <w:adjustRightInd w:val="0"/>
        <w:jc w:val="both"/>
        <w:rPr>
          <w:b/>
          <w:bCs/>
          <w:sz w:val="22"/>
          <w:szCs w:val="22"/>
        </w:rPr>
      </w:pPr>
      <w:r w:rsidRPr="00795542">
        <w:rPr>
          <w:sz w:val="22"/>
          <w:szCs w:val="22"/>
        </w:rPr>
        <w:t xml:space="preserv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p>
    <w:p w14:paraId="7BD2E68D" w14:textId="77777777" w:rsidR="00FC40F6" w:rsidRPr="00795542" w:rsidRDefault="00FC40F6" w:rsidP="00FC40F6">
      <w:pPr>
        <w:autoSpaceDE w:val="0"/>
        <w:autoSpaceDN w:val="0"/>
        <w:adjustRightInd w:val="0"/>
        <w:jc w:val="both"/>
        <w:rPr>
          <w:sz w:val="22"/>
          <w:szCs w:val="22"/>
        </w:rPr>
      </w:pPr>
      <w:r w:rsidRPr="00795542">
        <w:rPr>
          <w:sz w:val="22"/>
          <w:szCs w:val="22"/>
        </w:rPr>
        <w:t>……………………………… (</w:t>
      </w:r>
      <w:r w:rsidRPr="00795542">
        <w:rPr>
          <w:b/>
          <w:bCs/>
          <w:i/>
          <w:iCs/>
          <w:sz w:val="22"/>
          <w:szCs w:val="22"/>
        </w:rPr>
        <w:t>in cazul unei Asocieri, se va completa denumirea intregii Asocieri</w:t>
      </w:r>
      <w:r w:rsidRPr="00795542">
        <w:rPr>
          <w:sz w:val="22"/>
          <w:szCs w:val="22"/>
        </w:rPr>
        <w:t>) la</w:t>
      </w:r>
    </w:p>
    <w:p w14:paraId="64E3A17D" w14:textId="77A0E466" w:rsidR="00FC40F6" w:rsidRPr="006E1FC7" w:rsidRDefault="00FC40F6" w:rsidP="00FC40F6">
      <w:pPr>
        <w:autoSpaceDE w:val="0"/>
        <w:autoSpaceDN w:val="0"/>
        <w:adjustRightInd w:val="0"/>
        <w:jc w:val="both"/>
        <w:rPr>
          <w:b/>
          <w:i/>
          <w:iCs/>
          <w:sz w:val="22"/>
          <w:szCs w:val="22"/>
        </w:rPr>
      </w:pPr>
      <w:r w:rsidRPr="00795542">
        <w:rPr>
          <w:sz w:val="22"/>
          <w:szCs w:val="22"/>
        </w:rPr>
        <w:t xml:space="preserve">procedura simplificată pentru atribuirea contractului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795542">
        <w:rPr>
          <w:sz w:val="22"/>
          <w:szCs w:val="22"/>
        </w:rPr>
        <w:t>organizată de Primăria Municipiului Brașov, declar pe propria raspundere, ca pe toata durata</w:t>
      </w:r>
    </w:p>
    <w:p w14:paraId="0BB71267" w14:textId="77777777" w:rsidR="00FC40F6" w:rsidRPr="00795542" w:rsidRDefault="00FC40F6" w:rsidP="00FC40F6">
      <w:pPr>
        <w:autoSpaceDE w:val="0"/>
        <w:autoSpaceDN w:val="0"/>
        <w:adjustRightInd w:val="0"/>
        <w:jc w:val="both"/>
        <w:rPr>
          <w:sz w:val="22"/>
          <w:szCs w:val="22"/>
        </w:rPr>
      </w:pPr>
      <w:r w:rsidRPr="00795542">
        <w:rPr>
          <w:sz w:val="22"/>
          <w:szCs w:val="22"/>
        </w:rPr>
        <w:t>contractului, voi respecta reglementarile obligatorii din domeniul mediului, social si al relatiilor de munca.</w:t>
      </w:r>
    </w:p>
    <w:p w14:paraId="0949B2AB" w14:textId="77777777" w:rsidR="00FC40F6" w:rsidRPr="00795542" w:rsidRDefault="00FC40F6" w:rsidP="00FC40F6">
      <w:pPr>
        <w:autoSpaceDE w:val="0"/>
        <w:autoSpaceDN w:val="0"/>
        <w:adjustRightInd w:val="0"/>
        <w:jc w:val="both"/>
        <w:rPr>
          <w:sz w:val="22"/>
          <w:szCs w:val="22"/>
        </w:rPr>
      </w:pPr>
      <w:r w:rsidRPr="00795542">
        <w:rPr>
          <w:sz w:val="22"/>
          <w:szCs w:val="22"/>
        </w:rPr>
        <w:t>De asemenea, declar pe propria raspundere, ca pe toata durata contractului, voi respecta legislatia de</w:t>
      </w:r>
    </w:p>
    <w:p w14:paraId="6B57F4E7" w14:textId="77777777" w:rsidR="00FC40F6" w:rsidRPr="00795542" w:rsidRDefault="00FC40F6" w:rsidP="00FC40F6">
      <w:pPr>
        <w:autoSpaceDE w:val="0"/>
        <w:autoSpaceDN w:val="0"/>
        <w:adjustRightInd w:val="0"/>
        <w:jc w:val="both"/>
        <w:rPr>
          <w:sz w:val="22"/>
          <w:szCs w:val="22"/>
        </w:rPr>
      </w:pPr>
      <w:r w:rsidRPr="00795542">
        <w:rPr>
          <w:sz w:val="22"/>
          <w:szCs w:val="22"/>
        </w:rPr>
        <w:t>securitate si sanatate in munca, in vigoare, pentru tot personalul angajat în prestarea serviciilor.</w:t>
      </w:r>
    </w:p>
    <w:p w14:paraId="285B3742" w14:textId="77777777" w:rsidR="00FC40F6" w:rsidRPr="00795542" w:rsidRDefault="00FC40F6" w:rsidP="00FC40F6">
      <w:pPr>
        <w:autoSpaceDE w:val="0"/>
        <w:autoSpaceDN w:val="0"/>
        <w:adjustRightInd w:val="0"/>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p>
    <w:p w14:paraId="4E63A3D6" w14:textId="77777777" w:rsidR="00FC40F6" w:rsidRPr="00795542" w:rsidRDefault="00FC40F6" w:rsidP="00FC40F6">
      <w:pPr>
        <w:autoSpaceDE w:val="0"/>
        <w:autoSpaceDN w:val="0"/>
        <w:adjustRightInd w:val="0"/>
        <w:jc w:val="both"/>
        <w:rPr>
          <w:sz w:val="22"/>
          <w:szCs w:val="22"/>
        </w:rPr>
      </w:pPr>
      <w:r w:rsidRPr="00795542">
        <w:rPr>
          <w:sz w:val="22"/>
          <w:szCs w:val="22"/>
        </w:rPr>
        <w:t>Penal.</w:t>
      </w:r>
    </w:p>
    <w:p w14:paraId="786743E5" w14:textId="77777777" w:rsidR="006E1FC7" w:rsidRDefault="006E1FC7" w:rsidP="00FC40F6">
      <w:pPr>
        <w:autoSpaceDE w:val="0"/>
        <w:autoSpaceDN w:val="0"/>
        <w:adjustRightInd w:val="0"/>
        <w:jc w:val="both"/>
        <w:rPr>
          <w:sz w:val="22"/>
          <w:szCs w:val="22"/>
        </w:rPr>
      </w:pPr>
    </w:p>
    <w:p w14:paraId="40CF1F9D" w14:textId="77777777" w:rsidR="006E1FC7" w:rsidRDefault="006E1FC7" w:rsidP="00FC40F6">
      <w:pPr>
        <w:autoSpaceDE w:val="0"/>
        <w:autoSpaceDN w:val="0"/>
        <w:adjustRightInd w:val="0"/>
        <w:jc w:val="both"/>
        <w:rPr>
          <w:sz w:val="22"/>
          <w:szCs w:val="22"/>
        </w:rPr>
      </w:pPr>
    </w:p>
    <w:p w14:paraId="5F911FCF" w14:textId="2CA49404" w:rsidR="00FC40F6" w:rsidRPr="00795542" w:rsidRDefault="00FC40F6" w:rsidP="00FC40F6">
      <w:pPr>
        <w:autoSpaceDE w:val="0"/>
        <w:autoSpaceDN w:val="0"/>
        <w:adjustRightInd w:val="0"/>
        <w:jc w:val="both"/>
        <w:rPr>
          <w:sz w:val="22"/>
          <w:szCs w:val="22"/>
        </w:rPr>
      </w:pPr>
      <w:r w:rsidRPr="00795542">
        <w:rPr>
          <w:sz w:val="22"/>
          <w:szCs w:val="22"/>
        </w:rPr>
        <w:t>Data ______________</w:t>
      </w:r>
    </w:p>
    <w:p w14:paraId="4D63A04F" w14:textId="77777777" w:rsidR="006E1FC7" w:rsidRDefault="006E1FC7" w:rsidP="00FC40F6">
      <w:pPr>
        <w:autoSpaceDE w:val="0"/>
        <w:autoSpaceDN w:val="0"/>
        <w:adjustRightInd w:val="0"/>
        <w:jc w:val="both"/>
        <w:rPr>
          <w:b/>
          <w:bCs/>
          <w:sz w:val="22"/>
          <w:szCs w:val="22"/>
        </w:rPr>
      </w:pPr>
    </w:p>
    <w:p w14:paraId="5D7E2496" w14:textId="64FCB2C8" w:rsidR="00FC40F6" w:rsidRPr="00795542" w:rsidRDefault="00FC40F6" w:rsidP="00FC40F6">
      <w:pPr>
        <w:autoSpaceDE w:val="0"/>
        <w:autoSpaceDN w:val="0"/>
        <w:adjustRightInd w:val="0"/>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Pr="00795542" w:rsidRDefault="00FC40F6" w:rsidP="00FC40F6">
      <w:pPr>
        <w:autoSpaceDE w:val="0"/>
        <w:autoSpaceDN w:val="0"/>
        <w:adjustRightInd w:val="0"/>
        <w:rPr>
          <w:sz w:val="22"/>
          <w:szCs w:val="22"/>
        </w:rPr>
      </w:pPr>
      <w:r w:rsidRPr="00795542">
        <w:rPr>
          <w:sz w:val="22"/>
          <w:szCs w:val="22"/>
        </w:rPr>
        <w:t>(denumirea Ofertantului – in cazul unei Asocieri, toti membrii Asocierii)</w:t>
      </w:r>
    </w:p>
    <w:p w14:paraId="5115C753" w14:textId="77777777" w:rsidR="006E1FC7" w:rsidRDefault="006E1FC7" w:rsidP="00FC40F6">
      <w:pPr>
        <w:autoSpaceDE w:val="0"/>
        <w:autoSpaceDN w:val="0"/>
        <w:adjustRightInd w:val="0"/>
        <w:rPr>
          <w:b/>
          <w:bCs/>
          <w:i/>
          <w:iCs/>
          <w:sz w:val="22"/>
          <w:szCs w:val="22"/>
        </w:rPr>
      </w:pPr>
    </w:p>
    <w:p w14:paraId="19CEB903" w14:textId="0209E7FF" w:rsidR="00FC40F6" w:rsidRPr="00795542" w:rsidRDefault="00FC40F6" w:rsidP="00FC40F6">
      <w:pPr>
        <w:autoSpaceDE w:val="0"/>
        <w:autoSpaceDN w:val="0"/>
        <w:adjustRightInd w:val="0"/>
        <w:rPr>
          <w:b/>
          <w:bCs/>
          <w:i/>
          <w:iCs/>
          <w:sz w:val="22"/>
          <w:szCs w:val="22"/>
        </w:rPr>
      </w:pPr>
      <w:r w:rsidRPr="00795542">
        <w:rPr>
          <w:b/>
          <w:bCs/>
          <w:i/>
          <w:iCs/>
          <w:sz w:val="22"/>
          <w:szCs w:val="22"/>
        </w:rPr>
        <w:t>Nume si prenume</w:t>
      </w:r>
    </w:p>
    <w:p w14:paraId="2A9C5CB1"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w:t>
      </w:r>
    </w:p>
    <w:p w14:paraId="4B9CB968" w14:textId="77777777" w:rsidR="00FC40F6" w:rsidRDefault="00FC40F6" w:rsidP="00FC40F6">
      <w:pPr>
        <w:spacing w:line="276" w:lineRule="auto"/>
        <w:rPr>
          <w:sz w:val="22"/>
          <w:szCs w:val="22"/>
        </w:rPr>
      </w:pPr>
      <w:r w:rsidRPr="00795542">
        <w:rPr>
          <w:sz w:val="22"/>
          <w:szCs w:val="22"/>
        </w:rPr>
        <w:t>(semnatura si stampila)</w:t>
      </w:r>
    </w:p>
    <w:p w14:paraId="4024BA34" w14:textId="77777777" w:rsidR="008E767D" w:rsidRDefault="008E767D" w:rsidP="00FC40F6">
      <w:pPr>
        <w:spacing w:line="276" w:lineRule="auto"/>
        <w:rPr>
          <w:sz w:val="22"/>
          <w:szCs w:val="22"/>
        </w:rPr>
      </w:pPr>
    </w:p>
    <w:p w14:paraId="40510AD1" w14:textId="77777777" w:rsidR="008E767D" w:rsidRDefault="008E767D" w:rsidP="00FC40F6">
      <w:pPr>
        <w:spacing w:line="276" w:lineRule="auto"/>
        <w:rPr>
          <w:sz w:val="22"/>
          <w:szCs w:val="22"/>
        </w:rPr>
      </w:pPr>
    </w:p>
    <w:p w14:paraId="50560400" w14:textId="77777777" w:rsidR="008E767D" w:rsidRDefault="008E767D" w:rsidP="00FC40F6">
      <w:pPr>
        <w:spacing w:line="276" w:lineRule="auto"/>
        <w:rPr>
          <w:sz w:val="22"/>
          <w:szCs w:val="22"/>
        </w:rPr>
      </w:pPr>
    </w:p>
    <w:p w14:paraId="65BF251B" w14:textId="77777777" w:rsidR="008E767D" w:rsidRDefault="008E767D" w:rsidP="00FC40F6">
      <w:pPr>
        <w:spacing w:line="276" w:lineRule="auto"/>
        <w:rPr>
          <w:sz w:val="22"/>
          <w:szCs w:val="22"/>
        </w:rPr>
      </w:pPr>
    </w:p>
    <w:p w14:paraId="1004E076" w14:textId="77777777" w:rsidR="008E767D" w:rsidRDefault="008E767D" w:rsidP="00FC40F6">
      <w:pPr>
        <w:spacing w:line="276" w:lineRule="auto"/>
        <w:rPr>
          <w:sz w:val="22"/>
          <w:szCs w:val="22"/>
        </w:rPr>
      </w:pPr>
    </w:p>
    <w:p w14:paraId="4578F4EA" w14:textId="77777777" w:rsidR="008E767D" w:rsidRDefault="008E767D" w:rsidP="00FC40F6">
      <w:pPr>
        <w:spacing w:line="276" w:lineRule="auto"/>
        <w:rPr>
          <w:sz w:val="22"/>
          <w:szCs w:val="22"/>
        </w:rPr>
      </w:pPr>
    </w:p>
    <w:p w14:paraId="7EBD11DC" w14:textId="77777777" w:rsidR="008E767D" w:rsidRDefault="008E767D" w:rsidP="00FC40F6">
      <w:pPr>
        <w:spacing w:line="276" w:lineRule="auto"/>
        <w:rPr>
          <w:sz w:val="22"/>
          <w:szCs w:val="22"/>
        </w:rPr>
      </w:pPr>
    </w:p>
    <w:p w14:paraId="13C517B0" w14:textId="77777777" w:rsidR="008E767D" w:rsidRDefault="008E767D" w:rsidP="00FC40F6">
      <w:pPr>
        <w:spacing w:line="276" w:lineRule="auto"/>
        <w:rPr>
          <w:sz w:val="22"/>
          <w:szCs w:val="22"/>
        </w:rPr>
      </w:pPr>
    </w:p>
    <w:p w14:paraId="754DD084" w14:textId="77777777" w:rsidR="008E767D" w:rsidRDefault="008E767D" w:rsidP="00FC40F6">
      <w:pPr>
        <w:spacing w:line="276" w:lineRule="auto"/>
        <w:rPr>
          <w:sz w:val="22"/>
          <w:szCs w:val="22"/>
        </w:rPr>
      </w:pPr>
    </w:p>
    <w:p w14:paraId="51A069D6" w14:textId="77777777" w:rsidR="0082778A" w:rsidRDefault="0082778A" w:rsidP="00FC40F6">
      <w:pPr>
        <w:spacing w:line="276" w:lineRule="auto"/>
        <w:rPr>
          <w:sz w:val="22"/>
          <w:szCs w:val="22"/>
        </w:rPr>
      </w:pPr>
    </w:p>
    <w:p w14:paraId="0C06D9BD" w14:textId="77777777" w:rsidR="008E767D" w:rsidRDefault="008E767D" w:rsidP="00FC40F6">
      <w:pPr>
        <w:spacing w:line="276" w:lineRule="auto"/>
        <w:rPr>
          <w:sz w:val="22"/>
          <w:szCs w:val="22"/>
        </w:rPr>
      </w:pPr>
    </w:p>
    <w:p w14:paraId="773336B8" w14:textId="77777777" w:rsidR="008E767D" w:rsidRDefault="008E767D" w:rsidP="00FC40F6">
      <w:pPr>
        <w:spacing w:line="276" w:lineRule="auto"/>
        <w:rPr>
          <w:sz w:val="22"/>
          <w:szCs w:val="22"/>
        </w:rPr>
      </w:pPr>
    </w:p>
    <w:p w14:paraId="493DC447" w14:textId="7177ABCB" w:rsidR="008E767D" w:rsidRPr="008E767D" w:rsidRDefault="008E767D" w:rsidP="008E767D">
      <w:pPr>
        <w:spacing w:line="276" w:lineRule="auto"/>
        <w:jc w:val="right"/>
        <w:rPr>
          <w:b/>
          <w:sz w:val="22"/>
          <w:szCs w:val="22"/>
        </w:rPr>
      </w:pPr>
      <w:r w:rsidRPr="008E767D">
        <w:rPr>
          <w:b/>
          <w:sz w:val="22"/>
          <w:szCs w:val="22"/>
        </w:rPr>
        <w:t xml:space="preserve">Formularul nr. </w:t>
      </w:r>
      <w:r w:rsidR="00731153">
        <w:rPr>
          <w:b/>
          <w:sz w:val="22"/>
          <w:szCs w:val="22"/>
        </w:rPr>
        <w:t>4</w:t>
      </w:r>
    </w:p>
    <w:p w14:paraId="619FC496" w14:textId="77777777" w:rsidR="008E767D" w:rsidRPr="008E767D" w:rsidRDefault="008E767D" w:rsidP="008E767D">
      <w:pPr>
        <w:spacing w:line="276" w:lineRule="auto"/>
        <w:rPr>
          <w:b/>
          <w:sz w:val="22"/>
          <w:szCs w:val="22"/>
        </w:rPr>
      </w:pPr>
      <w:r w:rsidRPr="008E767D">
        <w:rPr>
          <w:b/>
          <w:sz w:val="22"/>
          <w:szCs w:val="22"/>
        </w:rPr>
        <w:t>OFERTANT</w:t>
      </w:r>
    </w:p>
    <w:p w14:paraId="4945A4CE" w14:textId="77777777" w:rsidR="008E767D" w:rsidRPr="008E767D" w:rsidRDefault="008E767D" w:rsidP="008E767D">
      <w:pPr>
        <w:spacing w:line="276" w:lineRule="auto"/>
        <w:rPr>
          <w:sz w:val="22"/>
          <w:szCs w:val="22"/>
        </w:rPr>
      </w:pPr>
      <w:r w:rsidRPr="008E767D">
        <w:rPr>
          <w:sz w:val="22"/>
          <w:szCs w:val="22"/>
        </w:rPr>
        <w:t>________________________________________</w:t>
      </w:r>
    </w:p>
    <w:p w14:paraId="0FD04569" w14:textId="77777777" w:rsidR="008E767D" w:rsidRPr="008E767D" w:rsidRDefault="008E767D" w:rsidP="008E767D">
      <w:pPr>
        <w:spacing w:line="276" w:lineRule="auto"/>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8E767D">
      <w:pPr>
        <w:spacing w:line="276" w:lineRule="auto"/>
        <w:rPr>
          <w:sz w:val="22"/>
          <w:szCs w:val="22"/>
        </w:rPr>
      </w:pPr>
    </w:p>
    <w:p w14:paraId="56615A4F" w14:textId="77777777" w:rsidR="008E767D" w:rsidRPr="008E767D" w:rsidRDefault="008E767D" w:rsidP="008E767D">
      <w:pPr>
        <w:spacing w:line="276" w:lineRule="auto"/>
        <w:rPr>
          <w:sz w:val="22"/>
          <w:szCs w:val="22"/>
        </w:rPr>
      </w:pPr>
    </w:p>
    <w:p w14:paraId="6FD27F4F" w14:textId="77777777" w:rsidR="008E767D" w:rsidRPr="008E767D" w:rsidRDefault="008E767D" w:rsidP="008E767D">
      <w:pPr>
        <w:spacing w:line="276" w:lineRule="auto"/>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8E767D">
      <w:pPr>
        <w:spacing w:line="276" w:lineRule="auto"/>
        <w:jc w:val="center"/>
        <w:rPr>
          <w:sz w:val="22"/>
          <w:szCs w:val="22"/>
        </w:rPr>
      </w:pPr>
      <w:r w:rsidRPr="008E767D">
        <w:rPr>
          <w:b/>
          <w:bCs/>
          <w:sz w:val="22"/>
          <w:szCs w:val="22"/>
        </w:rPr>
        <w:t>OFERTANT A CLAUZELOR CONTRACTUALE, A CAIETULUI DE SARCINI SI A CLARIFICARILOR/MODIFICARILOR/COMPLETARILOR LA DOCUMENTATIA DE ATRIBUIRE</w:t>
      </w:r>
    </w:p>
    <w:p w14:paraId="1558A365" w14:textId="77777777" w:rsidR="008E767D" w:rsidRPr="008E767D" w:rsidRDefault="008E767D" w:rsidP="008E767D">
      <w:pPr>
        <w:spacing w:line="276" w:lineRule="auto"/>
        <w:rPr>
          <w:sz w:val="22"/>
          <w:szCs w:val="22"/>
        </w:rPr>
      </w:pPr>
    </w:p>
    <w:p w14:paraId="048105FA" w14:textId="77777777" w:rsidR="008E767D" w:rsidRPr="008E767D" w:rsidRDefault="008E767D" w:rsidP="008E767D">
      <w:pPr>
        <w:spacing w:line="276" w:lineRule="auto"/>
        <w:rPr>
          <w:sz w:val="22"/>
          <w:szCs w:val="22"/>
        </w:rPr>
      </w:pPr>
    </w:p>
    <w:p w14:paraId="64CF08B5" w14:textId="77777777" w:rsidR="008E767D" w:rsidRPr="008E767D" w:rsidRDefault="008E767D" w:rsidP="008E767D">
      <w:pPr>
        <w:spacing w:line="276" w:lineRule="auto"/>
        <w:rPr>
          <w:sz w:val="22"/>
          <w:szCs w:val="22"/>
        </w:rPr>
      </w:pPr>
    </w:p>
    <w:p w14:paraId="758DED21" w14:textId="77777777" w:rsidR="008E767D" w:rsidRPr="008E767D" w:rsidRDefault="008E767D" w:rsidP="008E767D">
      <w:pPr>
        <w:spacing w:line="276" w:lineRule="auto"/>
        <w:rPr>
          <w:sz w:val="22"/>
          <w:szCs w:val="22"/>
        </w:rPr>
      </w:pPr>
    </w:p>
    <w:p w14:paraId="60CF01F9" w14:textId="4335073F" w:rsidR="008E767D" w:rsidRPr="006E1FC7" w:rsidRDefault="008E767D" w:rsidP="008E767D">
      <w:pPr>
        <w:spacing w:line="276" w:lineRule="auto"/>
        <w:jc w:val="both"/>
        <w:rPr>
          <w:b/>
          <w:i/>
          <w:iCs/>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simplificată pentru atribuirea contractului/acordului cadru </w:t>
      </w:r>
      <w:r w:rsidR="006E1FC7" w:rsidRPr="006E1FC7">
        <w:rPr>
          <w:b/>
          <w:i/>
          <w:iCs/>
          <w:sz w:val="22"/>
          <w:szCs w:val="22"/>
        </w:rPr>
        <w:t>privind încheierea unui contract servicii, având ca obiect: ”Servicii de pază și protecție pentru obiectivul Platforma Rulmentul situat în Brașov, str. 13 Decembrie, nr. 96”</w:t>
      </w:r>
      <w:r w:rsidR="006E1FC7">
        <w:rPr>
          <w:b/>
          <w:i/>
          <w:iCs/>
          <w:sz w:val="22"/>
          <w:szCs w:val="22"/>
        </w:rPr>
        <w:t xml:space="preserve"> </w:t>
      </w:r>
      <w:r w:rsidRPr="008E767D">
        <w:rPr>
          <w:sz w:val="22"/>
          <w:szCs w:val="22"/>
        </w:rPr>
        <w:t>organizată de Primăria Municipiului Brașov, confirm ca acceptam clauzele contractuale asa cum au fost acestea prevazute in Acordul contractual</w:t>
      </w:r>
      <w:r w:rsidRPr="008E767D">
        <w:rPr>
          <w:b/>
          <w:i/>
          <w:sz w:val="22"/>
          <w:szCs w:val="22"/>
        </w:rPr>
        <w:t xml:space="preserve"> </w:t>
      </w:r>
      <w:r w:rsidRPr="008E767D">
        <w:rPr>
          <w:sz w:val="22"/>
          <w:szCs w:val="22"/>
        </w:rPr>
        <w:t xml:space="preserve"> pentru____________________________</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8E767D">
      <w:pPr>
        <w:spacing w:line="276" w:lineRule="auto"/>
        <w:jc w:val="both"/>
        <w:rPr>
          <w:sz w:val="22"/>
          <w:szCs w:val="22"/>
        </w:rPr>
      </w:pPr>
    </w:p>
    <w:p w14:paraId="0661A2CC" w14:textId="77777777" w:rsidR="008E767D" w:rsidRPr="008E767D" w:rsidRDefault="008E767D" w:rsidP="008E767D">
      <w:pPr>
        <w:spacing w:line="276" w:lineRule="auto"/>
        <w:ind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8E767D">
      <w:pPr>
        <w:spacing w:line="276" w:lineRule="auto"/>
        <w:jc w:val="both"/>
        <w:rPr>
          <w:sz w:val="22"/>
          <w:szCs w:val="22"/>
        </w:rPr>
      </w:pPr>
    </w:p>
    <w:p w14:paraId="5E35B9D0" w14:textId="77777777" w:rsidR="008E767D" w:rsidRPr="008E767D" w:rsidRDefault="008E767D" w:rsidP="008E767D">
      <w:pPr>
        <w:spacing w:line="276" w:lineRule="auto"/>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8E767D">
      <w:pPr>
        <w:spacing w:line="276" w:lineRule="auto"/>
        <w:jc w:val="both"/>
        <w:rPr>
          <w:sz w:val="22"/>
          <w:szCs w:val="22"/>
        </w:rPr>
      </w:pPr>
    </w:p>
    <w:p w14:paraId="2AF49A98" w14:textId="77777777" w:rsidR="008E767D" w:rsidRPr="008E767D" w:rsidRDefault="008E767D" w:rsidP="008E767D">
      <w:pPr>
        <w:spacing w:line="276" w:lineRule="auto"/>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227ABD9"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6F8A262"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3B7A81DD" w14:textId="77777777" w:rsidR="008E767D" w:rsidRDefault="008E767D" w:rsidP="008E767D">
      <w:pPr>
        <w:spacing w:line="276" w:lineRule="auto"/>
        <w:jc w:val="both"/>
      </w:pPr>
    </w:p>
    <w:p w14:paraId="65D4C34A" w14:textId="77777777" w:rsidR="008E767D" w:rsidRDefault="008E767D" w:rsidP="008E767D">
      <w:pPr>
        <w:spacing w:line="276" w:lineRule="auto"/>
      </w:pPr>
    </w:p>
    <w:p w14:paraId="2E54DD14" w14:textId="77777777" w:rsidR="008E767D" w:rsidRDefault="008E767D" w:rsidP="008E767D">
      <w:pPr>
        <w:spacing w:line="276" w:lineRule="auto"/>
      </w:pPr>
    </w:p>
    <w:p w14:paraId="08B21106" w14:textId="77777777" w:rsidR="008E767D" w:rsidRDefault="008E767D" w:rsidP="008E767D">
      <w:pPr>
        <w:spacing w:line="276" w:lineRule="auto"/>
      </w:pPr>
      <w:r>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8E767D">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6F4DF400" w14:textId="77777777" w:rsidR="008E767D" w:rsidRDefault="008E767D" w:rsidP="008E767D">
      <w:pPr>
        <w:spacing w:line="276" w:lineRule="auto"/>
        <w:rPr>
          <w:strike/>
        </w:rPr>
      </w:pPr>
      <w:r>
        <w:tab/>
      </w:r>
      <w:r>
        <w:tab/>
      </w:r>
      <w:r>
        <w:tab/>
      </w:r>
      <w:r>
        <w:tab/>
      </w:r>
      <w:r>
        <w:tab/>
      </w:r>
      <w:r>
        <w:tab/>
      </w:r>
      <w:r>
        <w:tab/>
        <w:t>___________ (semnatura si stampila)</w:t>
      </w:r>
      <w:r>
        <w:rPr>
          <w:strike/>
        </w:rPr>
        <w:tab/>
      </w:r>
    </w:p>
    <w:p w14:paraId="1C058C8C" w14:textId="77777777" w:rsidR="008E767D" w:rsidRDefault="008E767D" w:rsidP="00FC40F6">
      <w:pPr>
        <w:spacing w:line="276" w:lineRule="auto"/>
        <w:rPr>
          <w:sz w:val="22"/>
          <w:szCs w:val="22"/>
        </w:rPr>
      </w:pPr>
    </w:p>
    <w:p w14:paraId="04F1BF1F" w14:textId="77777777" w:rsidR="008E767D" w:rsidRPr="00795542" w:rsidRDefault="008E767D" w:rsidP="00FC40F6">
      <w:pPr>
        <w:spacing w:line="276" w:lineRule="auto"/>
        <w:rPr>
          <w:b/>
          <w:sz w:val="22"/>
          <w:szCs w:val="22"/>
        </w:rPr>
      </w:pPr>
    </w:p>
    <w:p w14:paraId="605CB389" w14:textId="70DF6017" w:rsidR="0089407B" w:rsidRDefault="0089407B" w:rsidP="0089407B">
      <w:pPr>
        <w:spacing w:line="276" w:lineRule="auto"/>
        <w:jc w:val="right"/>
        <w:rPr>
          <w:b/>
        </w:rPr>
      </w:pPr>
      <w:r>
        <w:rPr>
          <w:b/>
        </w:rPr>
        <w:t xml:space="preserve">Formularul nr. </w:t>
      </w:r>
      <w:r w:rsidR="00731153">
        <w:rPr>
          <w:b/>
        </w:rPr>
        <w:t>5</w:t>
      </w:r>
    </w:p>
    <w:p w14:paraId="5F607C03" w14:textId="77777777" w:rsidR="0089407B" w:rsidRPr="002610F2" w:rsidRDefault="0089407B" w:rsidP="0089407B">
      <w:pPr>
        <w:spacing w:line="260" w:lineRule="auto"/>
        <w:jc w:val="center"/>
        <w:rPr>
          <w:b/>
          <w:iCs/>
        </w:rPr>
      </w:pPr>
    </w:p>
    <w:p w14:paraId="138278DA" w14:textId="77777777" w:rsidR="0089407B" w:rsidRPr="002610F2" w:rsidRDefault="0089407B" w:rsidP="0089407B">
      <w:pPr>
        <w:spacing w:line="260" w:lineRule="auto"/>
        <w:jc w:val="center"/>
        <w:rPr>
          <w:b/>
          <w:iCs/>
        </w:rPr>
      </w:pPr>
      <w:r w:rsidRPr="002610F2">
        <w:rPr>
          <w:b/>
          <w:iCs/>
        </w:rPr>
        <w:t>ACORD DE ASOCIERE</w:t>
      </w:r>
    </w:p>
    <w:p w14:paraId="0F62FD0B" w14:textId="77777777" w:rsidR="0089407B" w:rsidRPr="002610F2" w:rsidRDefault="0089407B" w:rsidP="0089407B">
      <w:pPr>
        <w:spacing w:line="260" w:lineRule="auto"/>
        <w:jc w:val="center"/>
        <w:rPr>
          <w:b/>
          <w:iCs/>
        </w:rPr>
      </w:pPr>
      <w:r>
        <w:rPr>
          <w:b/>
          <w:iCs/>
        </w:rPr>
        <w:t>î</w:t>
      </w:r>
      <w:r w:rsidRPr="002610F2">
        <w:rPr>
          <w:b/>
          <w:iCs/>
        </w:rPr>
        <w:t xml:space="preserve">n vederea participării la procedura de atribuire a </w:t>
      </w:r>
      <w:r>
        <w:rPr>
          <w:b/>
          <w:bCs/>
          <w:iCs/>
        </w:rPr>
        <w:t>contractului</w:t>
      </w:r>
      <w:r>
        <w:rPr>
          <w:iCs/>
        </w:rPr>
        <w:t xml:space="preserve"> </w:t>
      </w:r>
    </w:p>
    <w:p w14:paraId="63924B29" w14:textId="77777777" w:rsidR="0089407B" w:rsidRPr="002610F2" w:rsidRDefault="0089407B" w:rsidP="0089407B">
      <w:pPr>
        <w:rPr>
          <w:b/>
          <w:iCs/>
          <w:sz w:val="24"/>
          <w:szCs w:val="24"/>
        </w:rPr>
      </w:pPr>
    </w:p>
    <w:p w14:paraId="7E5A5EA0" w14:textId="77777777" w:rsidR="0089407B" w:rsidRPr="002610F2" w:rsidRDefault="0089407B" w:rsidP="0089407B">
      <w:pPr>
        <w:ind w:firstLine="720"/>
        <w:jc w:val="both"/>
        <w:rPr>
          <w:iCs/>
          <w:sz w:val="24"/>
          <w:szCs w:val="24"/>
        </w:rPr>
      </w:pPr>
      <w:r w:rsidRPr="002610F2">
        <w:rPr>
          <w:iCs/>
          <w:sz w:val="24"/>
          <w:szCs w:val="24"/>
        </w:rPr>
        <w:t>Prezentul acord de asociere are ca temei legal prevederile art. 53 din Legea nr. 98/2016.</w:t>
      </w:r>
    </w:p>
    <w:p w14:paraId="6BED0E31" w14:textId="77777777" w:rsidR="0089407B" w:rsidRDefault="0089407B" w:rsidP="0089407B">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89407B">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 </w:t>
      </w:r>
    </w:p>
    <w:p w14:paraId="27FFB93C" w14:textId="77777777" w:rsidR="0089407B" w:rsidRDefault="0089407B" w:rsidP="0089407B">
      <w:pPr>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Pr="002610F2" w:rsidRDefault="0089407B" w:rsidP="0089407B">
      <w:pPr>
        <w:jc w:val="both"/>
        <w:rPr>
          <w:b/>
          <w:iCs/>
          <w:sz w:val="24"/>
          <w:szCs w:val="24"/>
          <w:lang w:val="pt-PT"/>
        </w:rPr>
      </w:pPr>
      <w:r w:rsidRPr="002610F2">
        <w:rPr>
          <w:b/>
          <w:iCs/>
          <w:sz w:val="24"/>
          <w:szCs w:val="24"/>
          <w:lang w:val="pt-PT"/>
        </w:rPr>
        <w:t>şi</w:t>
      </w:r>
    </w:p>
    <w:p w14:paraId="66F4B075" w14:textId="77777777" w:rsidR="0089407B" w:rsidRDefault="0089407B" w:rsidP="0089407B">
      <w:pPr>
        <w:jc w:val="both"/>
        <w:rPr>
          <w:b/>
          <w:iCs/>
          <w:sz w:val="24"/>
          <w:szCs w:val="24"/>
        </w:rPr>
      </w:pPr>
      <w:r w:rsidRPr="002610F2">
        <w:rPr>
          <w:iCs/>
          <w:sz w:val="24"/>
          <w:szCs w:val="24"/>
          <w:lang w:val="pt-PT"/>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r>
        <w:rPr>
          <w:iCs/>
          <w:sz w:val="24"/>
          <w:szCs w:val="24"/>
        </w:rPr>
        <w:t>.</w:t>
      </w:r>
    </w:p>
    <w:p w14:paraId="54226227" w14:textId="77777777" w:rsidR="0089407B" w:rsidRDefault="0089407B" w:rsidP="0089407B">
      <w:pPr>
        <w:jc w:val="both"/>
        <w:rPr>
          <w:iCs/>
          <w:sz w:val="24"/>
          <w:szCs w:val="24"/>
        </w:rPr>
      </w:pPr>
      <w:r w:rsidRPr="002610F2">
        <w:rPr>
          <w:iCs/>
          <w:sz w:val="24"/>
          <w:szCs w:val="24"/>
          <w:lang w:val="pt-PT"/>
        </w:rPr>
        <w:t xml:space="preserve">  </w:t>
      </w:r>
      <w:r>
        <w:rPr>
          <w:iCs/>
          <w:sz w:val="24"/>
          <w:szCs w:val="24"/>
        </w:rPr>
        <w:t>(denumire operator economic, sediu, telefon).</w:t>
      </w:r>
    </w:p>
    <w:p w14:paraId="461C505A" w14:textId="77777777" w:rsidR="0089407B" w:rsidRDefault="0089407B" w:rsidP="0089407B">
      <w:pPr>
        <w:pStyle w:val="ListParagraph"/>
        <w:numPr>
          <w:ilvl w:val="0"/>
          <w:numId w:val="2"/>
        </w:numPr>
        <w:tabs>
          <w:tab w:val="left" w:pos="0"/>
        </w:tabs>
        <w:ind w:hanging="270"/>
        <w:jc w:val="both"/>
        <w:rPr>
          <w:iCs/>
          <w:sz w:val="24"/>
          <w:lang w:val="fr-FR"/>
        </w:rPr>
      </w:pPr>
      <w:r>
        <w:rPr>
          <w:b/>
          <w:iCs/>
          <w:sz w:val="24"/>
          <w:lang w:val="fr-FR"/>
        </w:rPr>
        <w:t>Obiectul acordului</w:t>
      </w:r>
      <w:r>
        <w:rPr>
          <w:iCs/>
          <w:sz w:val="24"/>
          <w:lang w:val="fr-FR"/>
        </w:rPr>
        <w:t>:</w:t>
      </w:r>
    </w:p>
    <w:p w14:paraId="474372E6" w14:textId="77777777" w:rsidR="0089407B" w:rsidRDefault="0089407B" w:rsidP="0089407B">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Asocia</w:t>
      </w:r>
      <w:r>
        <w:rPr>
          <w:iCs/>
          <w:sz w:val="24"/>
          <w:szCs w:val="24"/>
        </w:rPr>
        <w:t>ț</w:t>
      </w:r>
      <w:r>
        <w:rPr>
          <w:iCs/>
          <w:sz w:val="24"/>
          <w:szCs w:val="24"/>
          <w:lang w:val="fr-FR"/>
        </w:rPr>
        <w:t>ii au convenit să desf</w:t>
      </w:r>
      <w:r>
        <w:rPr>
          <w:iCs/>
          <w:sz w:val="24"/>
          <w:szCs w:val="24"/>
        </w:rPr>
        <w:t>ăș</w:t>
      </w:r>
      <w:r>
        <w:rPr>
          <w:iCs/>
          <w:sz w:val="24"/>
          <w:szCs w:val="24"/>
          <w:lang w:val="fr-FR"/>
        </w:rPr>
        <w:t>oare în comun următoarele activit</w:t>
      </w:r>
      <w:r>
        <w:rPr>
          <w:iCs/>
          <w:sz w:val="24"/>
          <w:szCs w:val="24"/>
        </w:rPr>
        <w:t>ăț</w:t>
      </w:r>
      <w:r>
        <w:rPr>
          <w:iCs/>
          <w:sz w:val="24"/>
          <w:szCs w:val="24"/>
          <w:lang w:val="fr-FR"/>
        </w:rPr>
        <w:t>i:</w:t>
      </w:r>
    </w:p>
    <w:p w14:paraId="019BB21B" w14:textId="77777777" w:rsidR="0089407B" w:rsidRDefault="0089407B" w:rsidP="0089407B">
      <w:pPr>
        <w:spacing w:line="260" w:lineRule="auto"/>
        <w:jc w:val="both"/>
        <w:rPr>
          <w:iCs/>
          <w:sz w:val="24"/>
          <w:szCs w:val="24"/>
          <w:lang w:val="fr-FR"/>
        </w:rPr>
      </w:pPr>
      <w:r>
        <w:rPr>
          <w:iCs/>
          <w:sz w:val="24"/>
          <w:szCs w:val="24"/>
          <w:lang w:val="fr-FR"/>
        </w:rPr>
        <w:t>a) participarea la procedura de achizi</w:t>
      </w:r>
      <w:r>
        <w:rPr>
          <w:iCs/>
          <w:sz w:val="24"/>
          <w:szCs w:val="24"/>
        </w:rPr>
        <w:t>ț</w:t>
      </w:r>
      <w:r>
        <w:rPr>
          <w:iCs/>
          <w:sz w:val="24"/>
          <w:szCs w:val="24"/>
          <w:lang w:val="fr-FR"/>
        </w:rPr>
        <w:t xml:space="preserve">ie publică organizată de </w:t>
      </w:r>
      <w:r>
        <w:rPr>
          <w:b/>
          <w:iCs/>
          <w:sz w:val="24"/>
          <w:szCs w:val="24"/>
          <w:lang w:val="fr-FR"/>
        </w:rPr>
        <w:t>...............................................................</w:t>
      </w:r>
      <w:r>
        <w:rPr>
          <w:iCs/>
          <w:sz w:val="24"/>
          <w:szCs w:val="24"/>
          <w:lang w:val="fr-FR"/>
        </w:rPr>
        <w:t xml:space="preserve">(denumire autoritate contractantă) pentru atribuirea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89407B">
      <w:pPr>
        <w:spacing w:line="260" w:lineRule="auto"/>
        <w:jc w:val="both"/>
        <w:rPr>
          <w:iCs/>
          <w:sz w:val="24"/>
          <w:szCs w:val="24"/>
          <w:lang w:val="fr-FR"/>
        </w:rPr>
      </w:pPr>
      <w:r>
        <w:rPr>
          <w:iCs/>
          <w:sz w:val="24"/>
          <w:szCs w:val="24"/>
          <w:lang w:val="fr-FR"/>
        </w:rPr>
        <w:t xml:space="preserve"> b) derularea în comun a </w:t>
      </w:r>
      <w:r>
        <w:rPr>
          <w:iCs/>
          <w:sz w:val="24"/>
          <w:szCs w:val="24"/>
        </w:rPr>
        <w:t xml:space="preserve">contractului  </w:t>
      </w:r>
      <w:r>
        <w:rPr>
          <w:iCs/>
          <w:sz w:val="24"/>
          <w:szCs w:val="24"/>
          <w:lang w:val="fr-FR"/>
        </w:rPr>
        <w:t>în cazul desemnării ofertei comune ca fiind c</w:t>
      </w:r>
      <w:r>
        <w:rPr>
          <w:iCs/>
          <w:sz w:val="24"/>
          <w:szCs w:val="24"/>
        </w:rPr>
        <w:t>âș</w:t>
      </w:r>
      <w:r>
        <w:rPr>
          <w:iCs/>
          <w:sz w:val="24"/>
          <w:szCs w:val="24"/>
          <w:lang w:val="fr-FR"/>
        </w:rPr>
        <w:t xml:space="preserve">tigătoare. </w:t>
      </w:r>
    </w:p>
    <w:p w14:paraId="71B3F5BB" w14:textId="77777777" w:rsidR="0089407B" w:rsidRPr="002610F2" w:rsidRDefault="0089407B" w:rsidP="0089407B">
      <w:pPr>
        <w:spacing w:line="260" w:lineRule="auto"/>
        <w:jc w:val="both"/>
        <w:rPr>
          <w:iCs/>
          <w:sz w:val="24"/>
          <w:szCs w:val="24"/>
          <w:lang w:val="fr-FR"/>
        </w:rPr>
      </w:pPr>
      <w:r>
        <w:rPr>
          <w:iCs/>
          <w:sz w:val="24"/>
          <w:szCs w:val="24"/>
          <w:lang w:val="fr-FR"/>
        </w:rPr>
        <w:t xml:space="preserve">        </w:t>
      </w:r>
      <w:r>
        <w:rPr>
          <w:b/>
          <w:iCs/>
          <w:sz w:val="24"/>
          <w:szCs w:val="24"/>
          <w:lang w:val="fr-FR"/>
        </w:rPr>
        <w:t xml:space="preserve"> </w:t>
      </w:r>
      <w:r w:rsidRPr="002610F2">
        <w:rPr>
          <w:b/>
          <w:iCs/>
          <w:sz w:val="24"/>
          <w:szCs w:val="24"/>
          <w:lang w:val="fr-FR"/>
        </w:rPr>
        <w:t>2.2.</w:t>
      </w:r>
      <w:r w:rsidRPr="002610F2">
        <w:rPr>
          <w:iCs/>
          <w:sz w:val="24"/>
          <w:szCs w:val="24"/>
          <w:lang w:val="fr-FR"/>
        </w:rPr>
        <w:t xml:space="preserve">  Alte activit</w:t>
      </w:r>
      <w:r>
        <w:rPr>
          <w:iCs/>
          <w:sz w:val="24"/>
          <w:szCs w:val="24"/>
        </w:rPr>
        <w:t>ăț</w:t>
      </w:r>
      <w:r w:rsidRPr="002610F2">
        <w:rPr>
          <w:iCs/>
          <w:sz w:val="24"/>
          <w:szCs w:val="24"/>
          <w:lang w:val="fr-FR"/>
        </w:rPr>
        <w:t xml:space="preserve">i ce se vor realiza în comun: </w:t>
      </w:r>
    </w:p>
    <w:p w14:paraId="1FE6FEE5" w14:textId="77777777" w:rsidR="0089407B" w:rsidRPr="002610F2" w:rsidRDefault="0089407B" w:rsidP="0089407B">
      <w:pPr>
        <w:spacing w:line="260" w:lineRule="auto"/>
        <w:ind w:firstLine="720"/>
        <w:jc w:val="both"/>
        <w:rPr>
          <w:iCs/>
          <w:sz w:val="24"/>
          <w:szCs w:val="24"/>
          <w:lang w:val="fr-FR"/>
        </w:rPr>
      </w:pPr>
      <w:r w:rsidRPr="002610F2">
        <w:rPr>
          <w:iCs/>
          <w:sz w:val="24"/>
          <w:szCs w:val="24"/>
          <w:lang w:val="fr-FR"/>
        </w:rPr>
        <w:t>1. ___________________________________</w:t>
      </w:r>
    </w:p>
    <w:p w14:paraId="7BCD69AF" w14:textId="77777777" w:rsidR="0089407B" w:rsidRPr="002610F2" w:rsidRDefault="0089407B" w:rsidP="0089407B">
      <w:pPr>
        <w:spacing w:line="260" w:lineRule="auto"/>
        <w:ind w:firstLine="720"/>
        <w:jc w:val="both"/>
        <w:rPr>
          <w:iCs/>
          <w:sz w:val="24"/>
          <w:szCs w:val="24"/>
          <w:lang w:val="fr-FR"/>
        </w:rPr>
      </w:pPr>
      <w:r w:rsidRPr="002610F2">
        <w:rPr>
          <w:iCs/>
          <w:sz w:val="24"/>
          <w:szCs w:val="24"/>
          <w:lang w:val="fr-FR"/>
        </w:rPr>
        <w:t>2. ___________________________________</w:t>
      </w:r>
    </w:p>
    <w:p w14:paraId="125C5E41" w14:textId="77777777" w:rsidR="0089407B" w:rsidRPr="002610F2" w:rsidRDefault="0089407B" w:rsidP="0089407B">
      <w:pPr>
        <w:spacing w:line="260" w:lineRule="auto"/>
        <w:ind w:firstLine="720"/>
        <w:jc w:val="both"/>
        <w:rPr>
          <w:iCs/>
          <w:sz w:val="24"/>
          <w:szCs w:val="24"/>
          <w:lang w:val="fr-FR"/>
        </w:rPr>
      </w:pPr>
      <w:r w:rsidRPr="002610F2">
        <w:rPr>
          <w:iCs/>
          <w:sz w:val="24"/>
          <w:szCs w:val="24"/>
          <w:lang w:val="fr-FR"/>
        </w:rPr>
        <w:t>… ___________________________________</w:t>
      </w:r>
    </w:p>
    <w:p w14:paraId="7C98AADE" w14:textId="77777777" w:rsidR="0089407B" w:rsidRPr="002610F2" w:rsidRDefault="0089407B" w:rsidP="0089407B">
      <w:pPr>
        <w:spacing w:line="260" w:lineRule="auto"/>
        <w:jc w:val="both"/>
        <w:rPr>
          <w:iCs/>
          <w:sz w:val="24"/>
          <w:szCs w:val="24"/>
          <w:lang w:val="fr-FR"/>
        </w:rPr>
      </w:pPr>
      <w:r w:rsidRPr="002610F2">
        <w:rPr>
          <w:iCs/>
          <w:sz w:val="24"/>
          <w:szCs w:val="24"/>
          <w:lang w:val="fr-FR"/>
        </w:rPr>
        <w:t xml:space="preserve">           </w:t>
      </w:r>
      <w:r w:rsidRPr="002610F2">
        <w:rPr>
          <w:b/>
          <w:iCs/>
          <w:sz w:val="24"/>
          <w:szCs w:val="24"/>
          <w:lang w:val="fr-FR"/>
        </w:rPr>
        <w:t>2.3.</w:t>
      </w:r>
      <w:r w:rsidRPr="002610F2">
        <w:rPr>
          <w:iCs/>
          <w:sz w:val="24"/>
          <w:szCs w:val="24"/>
          <w:lang w:val="fr-FR"/>
        </w:rPr>
        <w:t xml:space="preserve"> Contribu</w:t>
      </w:r>
      <w:r>
        <w:rPr>
          <w:iCs/>
          <w:sz w:val="24"/>
          <w:szCs w:val="24"/>
        </w:rPr>
        <w:t>ț</w:t>
      </w:r>
      <w:r w:rsidRPr="002610F2">
        <w:rPr>
          <w:iCs/>
          <w:sz w:val="24"/>
          <w:szCs w:val="24"/>
          <w:lang w:val="fr-FR"/>
        </w:rPr>
        <w:t>ia financiară/tehnică/profesională a fiec</w:t>
      </w:r>
      <w:r>
        <w:rPr>
          <w:iCs/>
          <w:sz w:val="24"/>
          <w:szCs w:val="24"/>
        </w:rPr>
        <w:t>ă</w:t>
      </w:r>
      <w:r w:rsidRPr="002610F2">
        <w:rPr>
          <w:iCs/>
          <w:sz w:val="24"/>
          <w:szCs w:val="24"/>
          <w:lang w:val="fr-FR"/>
        </w:rPr>
        <w:t>rei p</w:t>
      </w:r>
      <w:r>
        <w:rPr>
          <w:iCs/>
          <w:sz w:val="24"/>
          <w:szCs w:val="24"/>
        </w:rPr>
        <w:t>ă</w:t>
      </w:r>
      <w:r w:rsidRPr="002610F2">
        <w:rPr>
          <w:iCs/>
          <w:sz w:val="24"/>
          <w:szCs w:val="24"/>
          <w:lang w:val="fr-FR"/>
        </w:rPr>
        <w:t>r</w:t>
      </w:r>
      <w:r>
        <w:rPr>
          <w:iCs/>
          <w:sz w:val="24"/>
          <w:szCs w:val="24"/>
        </w:rPr>
        <w:t>ț</w:t>
      </w:r>
      <w:r w:rsidRPr="002610F2">
        <w:rPr>
          <w:iCs/>
          <w:sz w:val="24"/>
          <w:szCs w:val="24"/>
          <w:lang w:val="fr-FR"/>
        </w:rPr>
        <w:t xml:space="preserve">i la îndeplinirea </w:t>
      </w:r>
      <w:r>
        <w:rPr>
          <w:iCs/>
          <w:sz w:val="24"/>
          <w:szCs w:val="24"/>
        </w:rPr>
        <w:t xml:space="preserve">contractului </w:t>
      </w:r>
      <w:r w:rsidRPr="002610F2">
        <w:rPr>
          <w:iCs/>
          <w:sz w:val="24"/>
          <w:szCs w:val="24"/>
          <w:lang w:val="fr-FR"/>
        </w:rPr>
        <w:t>este:</w:t>
      </w:r>
    </w:p>
    <w:p w14:paraId="07DFFCE4" w14:textId="77777777" w:rsidR="0089407B" w:rsidRPr="002610F2" w:rsidRDefault="0089407B" w:rsidP="0089407B">
      <w:pPr>
        <w:spacing w:line="260" w:lineRule="auto"/>
        <w:ind w:firstLine="720"/>
        <w:jc w:val="both"/>
        <w:rPr>
          <w:iCs/>
          <w:sz w:val="24"/>
          <w:szCs w:val="24"/>
          <w:lang w:val="fr-FR"/>
        </w:rPr>
      </w:pPr>
      <w:r w:rsidRPr="002610F2">
        <w:rPr>
          <w:iCs/>
          <w:sz w:val="24"/>
          <w:szCs w:val="24"/>
          <w:lang w:val="fr-FR"/>
        </w:rPr>
        <w:t>1. _______ % S.C. ___________________________</w:t>
      </w:r>
    </w:p>
    <w:p w14:paraId="36F55C38" w14:textId="77777777" w:rsidR="0089407B" w:rsidRPr="002610F2" w:rsidRDefault="0089407B" w:rsidP="0089407B">
      <w:pPr>
        <w:spacing w:line="260" w:lineRule="auto"/>
        <w:ind w:firstLine="720"/>
        <w:jc w:val="both"/>
        <w:rPr>
          <w:iCs/>
          <w:sz w:val="24"/>
          <w:szCs w:val="24"/>
          <w:lang w:val="fr-FR"/>
        </w:rPr>
      </w:pPr>
      <w:r w:rsidRPr="002610F2">
        <w:rPr>
          <w:iCs/>
          <w:sz w:val="24"/>
          <w:szCs w:val="24"/>
          <w:lang w:val="fr-FR"/>
        </w:rPr>
        <w:t>2. _______ % S.C. ___________________________</w:t>
      </w:r>
    </w:p>
    <w:p w14:paraId="7DDF9C51" w14:textId="77777777" w:rsidR="0089407B" w:rsidRPr="002610F2" w:rsidRDefault="0089407B" w:rsidP="0089407B">
      <w:pPr>
        <w:jc w:val="both"/>
        <w:rPr>
          <w:iCs/>
          <w:sz w:val="24"/>
          <w:szCs w:val="24"/>
          <w:lang w:val="fr-FR"/>
        </w:rPr>
      </w:pPr>
      <w:r w:rsidRPr="002610F2">
        <w:rPr>
          <w:b/>
          <w:iCs/>
          <w:sz w:val="24"/>
          <w:szCs w:val="24"/>
          <w:lang w:val="fr-FR"/>
        </w:rPr>
        <w:t xml:space="preserve">           2.4.</w:t>
      </w:r>
      <w:r w:rsidRPr="002610F2">
        <w:rPr>
          <w:iCs/>
          <w:sz w:val="24"/>
          <w:szCs w:val="24"/>
          <w:lang w:val="fr-FR"/>
        </w:rPr>
        <w:t xml:space="preserve"> Repartizarea beneficiilor sau pierderilor rezultate din activită</w:t>
      </w:r>
      <w:r>
        <w:rPr>
          <w:iCs/>
          <w:sz w:val="24"/>
          <w:szCs w:val="24"/>
        </w:rPr>
        <w:t>ț</w:t>
      </w:r>
      <w:r w:rsidRPr="002610F2">
        <w:rPr>
          <w:iCs/>
          <w:sz w:val="24"/>
          <w:szCs w:val="24"/>
          <w:lang w:val="fr-FR"/>
        </w:rPr>
        <w:t>ile comune desf</w:t>
      </w:r>
      <w:r>
        <w:rPr>
          <w:iCs/>
          <w:sz w:val="24"/>
          <w:szCs w:val="24"/>
        </w:rPr>
        <w:t>ăș</w:t>
      </w:r>
      <w:r w:rsidRPr="002610F2">
        <w:rPr>
          <w:iCs/>
          <w:sz w:val="24"/>
          <w:szCs w:val="24"/>
          <w:lang w:val="fr-FR"/>
        </w:rPr>
        <w:t>urate de asocia</w:t>
      </w:r>
      <w:r>
        <w:rPr>
          <w:iCs/>
          <w:sz w:val="24"/>
          <w:szCs w:val="24"/>
        </w:rPr>
        <w:t>ț</w:t>
      </w:r>
      <w:r w:rsidRPr="002610F2">
        <w:rPr>
          <w:iCs/>
          <w:sz w:val="24"/>
          <w:szCs w:val="24"/>
          <w:lang w:val="fr-FR"/>
        </w:rPr>
        <w:t>i se va efectua propor</w:t>
      </w:r>
      <w:r>
        <w:rPr>
          <w:iCs/>
          <w:sz w:val="24"/>
          <w:szCs w:val="24"/>
        </w:rPr>
        <w:t>ț</w:t>
      </w:r>
      <w:r w:rsidRPr="002610F2">
        <w:rPr>
          <w:iCs/>
          <w:sz w:val="24"/>
          <w:szCs w:val="24"/>
          <w:lang w:val="fr-FR"/>
        </w:rPr>
        <w:t>ional cu cota de participare a fiecărui asociat, respectiv:</w:t>
      </w:r>
    </w:p>
    <w:p w14:paraId="067CD6AD" w14:textId="77777777" w:rsidR="0089407B" w:rsidRDefault="0089407B" w:rsidP="0089407B">
      <w:pPr>
        <w:ind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89407B">
      <w:pPr>
        <w:ind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Durata asocierii</w:t>
      </w:r>
    </w:p>
    <w:p w14:paraId="4AD1EEB2" w14:textId="77777777" w:rsidR="0089407B" w:rsidRDefault="0089407B" w:rsidP="0089407B">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89407B">
      <w:pPr>
        <w:pStyle w:val="ListParagraph"/>
        <w:tabs>
          <w:tab w:val="left" w:pos="1170"/>
        </w:tabs>
        <w:ind w:left="600"/>
        <w:jc w:val="both"/>
        <w:rPr>
          <w:iCs/>
          <w:sz w:val="24"/>
          <w:lang w:val="it-IT"/>
        </w:rPr>
      </w:pPr>
    </w:p>
    <w:p w14:paraId="23FDD1A2"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89407B">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89407B">
      <w:pPr>
        <w:ind w:firstLine="270"/>
        <w:jc w:val="both"/>
        <w:rPr>
          <w:iCs/>
          <w:sz w:val="24"/>
          <w:szCs w:val="24"/>
          <w:lang w:val="it-IT"/>
        </w:rPr>
      </w:pPr>
      <w:r>
        <w:rPr>
          <w:b/>
          <w:iCs/>
          <w:sz w:val="24"/>
          <w:szCs w:val="24"/>
          <w:lang w:val="it-IT"/>
        </w:rPr>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386098FB" w14:textId="77777777" w:rsidR="0089407B" w:rsidRDefault="0089407B" w:rsidP="0089407B">
      <w:pPr>
        <w:pStyle w:val="ListParagraph"/>
        <w:ind w:left="0"/>
        <w:jc w:val="both"/>
        <w:rPr>
          <w:iCs/>
          <w:sz w:val="24"/>
          <w:lang w:val="it-IT"/>
        </w:rPr>
      </w:pPr>
      <w:r>
        <w:rPr>
          <w:iCs/>
          <w:sz w:val="24"/>
          <w:lang w:val="it-IT"/>
        </w:rPr>
        <w:lastRenderedPageBreak/>
        <w:t xml:space="preserve"> Asocierea îşi încetează activitatea ca urmare a următoarelor cauze:</w:t>
      </w:r>
    </w:p>
    <w:p w14:paraId="6CD9994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neîndeplinirea sau îndeplinirea necorespunzătoare a activităţilor prevăzute la art. 2 din acord;</w:t>
      </w:r>
    </w:p>
    <w:p w14:paraId="4AAC724B" w14:textId="77777777" w:rsidR="0089407B" w:rsidRPr="006E1FC7" w:rsidRDefault="0089407B" w:rsidP="0089407B">
      <w:pPr>
        <w:numPr>
          <w:ilvl w:val="0"/>
          <w:numId w:val="3"/>
        </w:numPr>
        <w:tabs>
          <w:tab w:val="left" w:pos="680"/>
        </w:tabs>
        <w:spacing w:after="160" w:line="259" w:lineRule="auto"/>
        <w:jc w:val="both"/>
        <w:rPr>
          <w:iCs/>
          <w:sz w:val="24"/>
          <w:szCs w:val="24"/>
          <w:lang w:val="nl-NL"/>
        </w:rPr>
      </w:pPr>
      <w:r w:rsidRPr="006E1FC7">
        <w:rPr>
          <w:iCs/>
          <w:sz w:val="24"/>
          <w:szCs w:val="24"/>
          <w:lang w:val="nl-NL"/>
        </w:rPr>
        <w:t>alte cauze prevăzute de lege.</w:t>
      </w:r>
    </w:p>
    <w:p w14:paraId="54A97BFD" w14:textId="77777777" w:rsidR="0089407B" w:rsidRDefault="0089407B" w:rsidP="0089407B">
      <w:pPr>
        <w:pStyle w:val="ListParagraph"/>
        <w:numPr>
          <w:ilvl w:val="0"/>
          <w:numId w:val="2"/>
        </w:numPr>
        <w:tabs>
          <w:tab w:val="left" w:pos="0"/>
        </w:tabs>
        <w:ind w:firstLine="0"/>
        <w:jc w:val="both"/>
        <w:rPr>
          <w:b/>
          <w:iCs/>
          <w:sz w:val="24"/>
          <w:lang w:val="pt-BR"/>
        </w:rPr>
      </w:pPr>
      <w:r>
        <w:rPr>
          <w:b/>
          <w:iCs/>
          <w:sz w:val="24"/>
          <w:lang w:val="pt-BR"/>
        </w:rPr>
        <w:t>Comunicări</w:t>
      </w:r>
    </w:p>
    <w:p w14:paraId="05068376" w14:textId="77777777" w:rsidR="0089407B" w:rsidRPr="002610F2" w:rsidRDefault="0089407B" w:rsidP="0089407B">
      <w:pPr>
        <w:ind w:firstLine="270"/>
        <w:jc w:val="both"/>
        <w:rPr>
          <w:iCs/>
          <w:sz w:val="24"/>
          <w:szCs w:val="24"/>
          <w:lang w:val="es-CR"/>
        </w:rPr>
      </w:pPr>
      <w:r w:rsidRPr="002610F2">
        <w:rPr>
          <w:b/>
          <w:iCs/>
          <w:sz w:val="24"/>
          <w:szCs w:val="24"/>
          <w:lang w:val="es-CR"/>
        </w:rPr>
        <w:t>6.1.</w:t>
      </w:r>
      <w:r w:rsidRPr="002610F2">
        <w:rPr>
          <w:iCs/>
          <w:sz w:val="24"/>
          <w:szCs w:val="24"/>
          <w:lang w:val="es-CR"/>
        </w:rPr>
        <w:t xml:space="preserve"> Orice comunicare între părţi este valabil îndeplinită dacă se va face în scris şi va fi transmisă la adresa/adresele ......................................................., prevăzute la art. .........</w:t>
      </w:r>
    </w:p>
    <w:p w14:paraId="65EE0495" w14:textId="77777777" w:rsidR="0089407B" w:rsidRDefault="0089407B" w:rsidP="0089407B">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Litigii</w:t>
      </w:r>
    </w:p>
    <w:p w14:paraId="6CAD5691" w14:textId="77777777" w:rsidR="0089407B" w:rsidRDefault="0089407B" w:rsidP="0089407B">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89407B">
      <w:pPr>
        <w:pStyle w:val="ListParagraph"/>
        <w:ind w:left="1005"/>
        <w:jc w:val="both"/>
        <w:rPr>
          <w:iCs/>
          <w:sz w:val="24"/>
          <w:lang w:val="it-IT"/>
        </w:rPr>
      </w:pPr>
    </w:p>
    <w:p w14:paraId="103058D7" w14:textId="77777777" w:rsidR="0089407B" w:rsidRDefault="0089407B" w:rsidP="0089407B">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89407B">
      <w:pPr>
        <w:pStyle w:val="ListParagraph"/>
        <w:jc w:val="both"/>
        <w:rPr>
          <w:iCs/>
          <w:sz w:val="24"/>
          <w:lang w:val="it-IT"/>
        </w:rPr>
      </w:pPr>
    </w:p>
    <w:p w14:paraId="351B331A" w14:textId="77777777" w:rsidR="0089407B" w:rsidRDefault="0089407B" w:rsidP="0089407B">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89407B">
      <w:pPr>
        <w:rPr>
          <w:iCs/>
          <w:lang w:val="it-IT"/>
        </w:rPr>
      </w:pPr>
    </w:p>
    <w:p w14:paraId="402494B8" w14:textId="77777777" w:rsidR="0089407B" w:rsidRDefault="0089407B" w:rsidP="0089407B">
      <w:pPr>
        <w:spacing w:line="260" w:lineRule="auto"/>
        <w:jc w:val="center"/>
        <w:rPr>
          <w:iCs/>
          <w:lang w:val="it-IT"/>
        </w:rPr>
      </w:pPr>
      <w:r>
        <w:rPr>
          <w:iCs/>
          <w:lang w:val="it-IT"/>
        </w:rPr>
        <w:t>Liderul asoci</w:t>
      </w:r>
      <w:r>
        <w:rPr>
          <w:iCs/>
        </w:rPr>
        <w:t>erii</w:t>
      </w:r>
      <w:r>
        <w:rPr>
          <w:iCs/>
          <w:lang w:val="it-IT"/>
        </w:rPr>
        <w:t>:</w:t>
      </w:r>
    </w:p>
    <w:p w14:paraId="566A2717" w14:textId="77777777" w:rsidR="0089407B" w:rsidRDefault="0089407B" w:rsidP="0089407B">
      <w:pPr>
        <w:spacing w:line="260" w:lineRule="auto"/>
        <w:jc w:val="center"/>
        <w:rPr>
          <w:iCs/>
          <w:lang w:val="it-IT"/>
        </w:rPr>
      </w:pPr>
      <w:r>
        <w:rPr>
          <w:iCs/>
          <w:lang w:val="it-IT"/>
        </w:rPr>
        <w:t>____________________</w:t>
      </w:r>
    </w:p>
    <w:p w14:paraId="416A8BCD" w14:textId="77777777" w:rsidR="0089407B" w:rsidRDefault="0089407B" w:rsidP="0089407B">
      <w:pPr>
        <w:spacing w:line="260" w:lineRule="auto"/>
        <w:jc w:val="center"/>
        <w:rPr>
          <w:iCs/>
          <w:lang w:val="it-IT"/>
        </w:rPr>
      </w:pPr>
      <w:r>
        <w:rPr>
          <w:iCs/>
        </w:rPr>
        <w:t>(</w:t>
      </w:r>
      <w:r>
        <w:rPr>
          <w:iCs/>
          <w:lang w:val="it-IT"/>
        </w:rPr>
        <w:t>denumire autoritate contractanta)</w:t>
      </w:r>
    </w:p>
    <w:p w14:paraId="2F820746" w14:textId="77777777" w:rsidR="0089407B" w:rsidRDefault="0089407B" w:rsidP="0089407B">
      <w:pPr>
        <w:rPr>
          <w:iCs/>
          <w:lang w:val="it-IT"/>
        </w:rPr>
      </w:pPr>
      <w:r>
        <w:rPr>
          <w:iCs/>
          <w:lang w:val="it-IT"/>
        </w:rPr>
        <w:t>ASOCIAT 1,</w:t>
      </w:r>
    </w:p>
    <w:p w14:paraId="2A5DCD11" w14:textId="77777777" w:rsidR="0089407B" w:rsidRDefault="0089407B" w:rsidP="0089407B">
      <w:pPr>
        <w:rPr>
          <w:iCs/>
          <w:lang w:val="it-IT"/>
        </w:rPr>
      </w:pPr>
      <w:r>
        <w:rPr>
          <w:iCs/>
          <w:lang w:val="it-IT"/>
        </w:rPr>
        <w:t>___________________</w:t>
      </w:r>
    </w:p>
    <w:p w14:paraId="6B90C756" w14:textId="77777777" w:rsidR="0089407B" w:rsidRDefault="0089407B" w:rsidP="0089407B">
      <w:pPr>
        <w:rPr>
          <w:iCs/>
          <w:lang w:val="it-IT"/>
        </w:rPr>
      </w:pPr>
      <w:r>
        <w:rPr>
          <w:iCs/>
          <w:lang w:val="it-IT"/>
        </w:rPr>
        <w:t>ASOCIAT 2,</w:t>
      </w:r>
    </w:p>
    <w:p w14:paraId="2C3C16FE" w14:textId="77777777" w:rsidR="0089407B" w:rsidRDefault="0089407B" w:rsidP="0089407B">
      <w:pPr>
        <w:rPr>
          <w:iCs/>
          <w:lang w:val="it-IT"/>
        </w:rPr>
      </w:pPr>
      <w:r>
        <w:rPr>
          <w:iCs/>
          <w:lang w:val="it-IT"/>
        </w:rPr>
        <w:t>___________________</w:t>
      </w:r>
    </w:p>
    <w:p w14:paraId="184AE5B8" w14:textId="77777777" w:rsidR="0089407B" w:rsidRDefault="0089407B" w:rsidP="0089407B">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89407B">
      <w:pPr>
        <w:tabs>
          <w:tab w:val="left" w:pos="810"/>
          <w:tab w:val="left" w:pos="1800"/>
          <w:tab w:val="left" w:pos="2160"/>
        </w:tabs>
        <w:jc w:val="both"/>
        <w:rPr>
          <w:iCs/>
          <w:lang w:val="it-IT"/>
        </w:rPr>
      </w:pPr>
    </w:p>
    <w:p w14:paraId="2BD7F825" w14:textId="77777777" w:rsidR="0089407B" w:rsidRDefault="0089407B" w:rsidP="0089407B">
      <w:pPr>
        <w:ind w:left="562" w:hanging="562"/>
        <w:jc w:val="both"/>
        <w:rPr>
          <w:iCs/>
        </w:rPr>
      </w:pPr>
    </w:p>
    <w:p w14:paraId="175765AE" w14:textId="77777777" w:rsidR="0089407B" w:rsidRDefault="0089407B" w:rsidP="0089407B">
      <w:pPr>
        <w:spacing w:line="260" w:lineRule="auto"/>
        <w:jc w:val="center"/>
        <w:rPr>
          <w:iCs/>
        </w:rPr>
      </w:pPr>
      <w:r>
        <w:rPr>
          <w:iCs/>
        </w:rPr>
        <w:t xml:space="preserve">Operator economic, </w:t>
      </w:r>
    </w:p>
    <w:p w14:paraId="0EE48D92" w14:textId="77777777" w:rsidR="0089407B" w:rsidRDefault="0089407B" w:rsidP="0089407B">
      <w:pPr>
        <w:spacing w:line="260" w:lineRule="auto"/>
        <w:jc w:val="center"/>
        <w:rPr>
          <w:iCs/>
        </w:rPr>
      </w:pPr>
      <w:r>
        <w:rPr>
          <w:iCs/>
        </w:rPr>
        <w:t>..................................</w:t>
      </w:r>
    </w:p>
    <w:p w14:paraId="7117C6D8" w14:textId="77777777" w:rsidR="0089407B" w:rsidRDefault="0089407B" w:rsidP="0089407B">
      <w:pPr>
        <w:spacing w:line="260" w:lineRule="auto"/>
        <w:jc w:val="center"/>
        <w:rPr>
          <w:iCs/>
        </w:rPr>
      </w:pPr>
      <w:r>
        <w:rPr>
          <w:iCs/>
        </w:rPr>
        <w:t>(semnătură autorizată)</w:t>
      </w:r>
    </w:p>
    <w:p w14:paraId="38343E23" w14:textId="77777777" w:rsidR="0089407B" w:rsidRPr="006E1FC7" w:rsidRDefault="0089407B" w:rsidP="0089407B">
      <w:pPr>
        <w:jc w:val="center"/>
        <w:rPr>
          <w:iCs/>
        </w:rPr>
      </w:pPr>
    </w:p>
    <w:p w14:paraId="47408D52" w14:textId="77777777" w:rsidR="0089407B" w:rsidRDefault="0089407B" w:rsidP="0089407B">
      <w:pPr>
        <w:jc w:val="both"/>
        <w:rPr>
          <w:iCs/>
          <w:color w:val="FF0000"/>
        </w:rPr>
      </w:pPr>
    </w:p>
    <w:p w14:paraId="127A5D01" w14:textId="77777777" w:rsidR="0089407B" w:rsidRDefault="0089407B" w:rsidP="0089407B">
      <w:pPr>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Default="0089407B" w:rsidP="0089407B">
      <w:pPr>
        <w:jc w:val="center"/>
        <w:rPr>
          <w:b/>
          <w:iCs/>
          <w:lang w:val="it-IT"/>
        </w:rPr>
      </w:pPr>
    </w:p>
    <w:p w14:paraId="16C935BD" w14:textId="77777777" w:rsidR="0089407B" w:rsidRDefault="0089407B" w:rsidP="0089407B">
      <w:pPr>
        <w:jc w:val="center"/>
        <w:rPr>
          <w:b/>
          <w:iCs/>
          <w:lang w:val="it-IT"/>
        </w:rPr>
      </w:pPr>
    </w:p>
    <w:p w14:paraId="401F63E9" w14:textId="77777777" w:rsidR="0089407B" w:rsidRDefault="0089407B" w:rsidP="0089407B">
      <w:pPr>
        <w:jc w:val="center"/>
        <w:rPr>
          <w:b/>
          <w:iCs/>
          <w:lang w:val="it-IT"/>
        </w:rPr>
      </w:pPr>
    </w:p>
    <w:p w14:paraId="0F48A9BB" w14:textId="77777777" w:rsidR="0089407B" w:rsidRDefault="0089407B" w:rsidP="0089407B">
      <w:pPr>
        <w:jc w:val="center"/>
        <w:rPr>
          <w:b/>
          <w:iCs/>
          <w:lang w:val="it-IT"/>
        </w:rPr>
      </w:pPr>
    </w:p>
    <w:p w14:paraId="0CC8AC63" w14:textId="77777777" w:rsidR="0089407B" w:rsidRDefault="0089407B" w:rsidP="0089407B">
      <w:pPr>
        <w:jc w:val="center"/>
        <w:rPr>
          <w:b/>
          <w:iCs/>
          <w:lang w:val="it-IT"/>
        </w:rPr>
      </w:pPr>
    </w:p>
    <w:p w14:paraId="0E4D59BF" w14:textId="77777777" w:rsidR="0089407B" w:rsidRDefault="0089407B" w:rsidP="0089407B">
      <w:pPr>
        <w:jc w:val="center"/>
        <w:rPr>
          <w:b/>
          <w:iCs/>
          <w:lang w:val="it-IT"/>
        </w:rPr>
      </w:pPr>
    </w:p>
    <w:p w14:paraId="55C7323C" w14:textId="77777777" w:rsidR="0089407B" w:rsidRDefault="0089407B" w:rsidP="0089407B">
      <w:pPr>
        <w:jc w:val="center"/>
        <w:rPr>
          <w:b/>
          <w:iCs/>
          <w:lang w:val="it-IT"/>
        </w:rPr>
      </w:pPr>
    </w:p>
    <w:p w14:paraId="692BC66B" w14:textId="77777777" w:rsidR="0089407B" w:rsidRDefault="0089407B" w:rsidP="0089407B">
      <w:pPr>
        <w:jc w:val="center"/>
        <w:rPr>
          <w:b/>
          <w:iCs/>
          <w:lang w:val="it-IT"/>
        </w:rPr>
      </w:pPr>
    </w:p>
    <w:p w14:paraId="5DA49D71" w14:textId="77777777" w:rsidR="0089407B" w:rsidRDefault="0089407B" w:rsidP="0089407B">
      <w:pPr>
        <w:jc w:val="center"/>
        <w:rPr>
          <w:b/>
          <w:iCs/>
          <w:lang w:val="it-IT"/>
        </w:rPr>
      </w:pPr>
    </w:p>
    <w:p w14:paraId="141D8F61" w14:textId="77777777" w:rsidR="0089407B" w:rsidRDefault="0089407B" w:rsidP="0089407B">
      <w:pPr>
        <w:jc w:val="center"/>
        <w:rPr>
          <w:b/>
          <w:iCs/>
          <w:lang w:val="it-IT"/>
        </w:rPr>
      </w:pPr>
    </w:p>
    <w:p w14:paraId="4F66BE03" w14:textId="77777777" w:rsidR="0089407B" w:rsidRDefault="0089407B" w:rsidP="0089407B">
      <w:pPr>
        <w:jc w:val="center"/>
        <w:rPr>
          <w:b/>
          <w:iCs/>
          <w:lang w:val="it-IT"/>
        </w:rPr>
      </w:pPr>
    </w:p>
    <w:p w14:paraId="5CC2802F" w14:textId="77777777" w:rsidR="0089407B" w:rsidRDefault="0089407B" w:rsidP="0089407B">
      <w:pPr>
        <w:jc w:val="center"/>
        <w:rPr>
          <w:b/>
          <w:iCs/>
          <w:lang w:val="it-IT"/>
        </w:rPr>
      </w:pPr>
    </w:p>
    <w:p w14:paraId="52BD3393" w14:textId="77777777" w:rsidR="0089407B" w:rsidRDefault="0089407B" w:rsidP="0089407B">
      <w:pPr>
        <w:jc w:val="center"/>
        <w:rPr>
          <w:b/>
          <w:iCs/>
          <w:lang w:val="it-IT"/>
        </w:rPr>
      </w:pPr>
    </w:p>
    <w:p w14:paraId="3EAE4525" w14:textId="09A63125" w:rsidR="0089407B" w:rsidRDefault="0089407B" w:rsidP="0089407B">
      <w:pPr>
        <w:spacing w:line="276" w:lineRule="auto"/>
        <w:jc w:val="right"/>
        <w:rPr>
          <w:b/>
        </w:rPr>
      </w:pPr>
      <w:r>
        <w:rPr>
          <w:b/>
        </w:rPr>
        <w:lastRenderedPageBreak/>
        <w:t xml:space="preserve">Formularul nr. </w:t>
      </w:r>
      <w:r w:rsidR="00731153">
        <w:rPr>
          <w:b/>
        </w:rPr>
        <w:t>6</w:t>
      </w:r>
    </w:p>
    <w:p w14:paraId="3E9F84F7" w14:textId="77777777" w:rsidR="0089407B" w:rsidRDefault="0089407B" w:rsidP="0089407B">
      <w:pPr>
        <w:jc w:val="both"/>
        <w:rPr>
          <w:b/>
          <w:iCs/>
          <w:lang w:val="it-IT"/>
        </w:rPr>
      </w:pPr>
    </w:p>
    <w:p w14:paraId="08BCE07C" w14:textId="77777777" w:rsidR="0089407B" w:rsidRDefault="0089407B" w:rsidP="0089407B">
      <w:pPr>
        <w:jc w:val="center"/>
        <w:rPr>
          <w:b/>
          <w:iCs/>
          <w:sz w:val="24"/>
          <w:szCs w:val="24"/>
          <w:lang w:val="it-IT"/>
        </w:rPr>
      </w:pPr>
      <w:r>
        <w:rPr>
          <w:b/>
          <w:iCs/>
          <w:sz w:val="24"/>
          <w:szCs w:val="24"/>
          <w:lang w:val="it-IT"/>
        </w:rPr>
        <w:t>ACORD DE SUBCONTRACTARE</w:t>
      </w:r>
    </w:p>
    <w:p w14:paraId="50FCA5F9" w14:textId="77777777" w:rsidR="0089407B" w:rsidRDefault="0089407B" w:rsidP="0089407B">
      <w:pPr>
        <w:jc w:val="center"/>
        <w:rPr>
          <w:b/>
          <w:iCs/>
          <w:sz w:val="24"/>
          <w:szCs w:val="24"/>
        </w:rPr>
      </w:pPr>
      <w:r>
        <w:rPr>
          <w:b/>
          <w:iCs/>
          <w:sz w:val="24"/>
          <w:szCs w:val="24"/>
          <w:lang w:val="it-IT"/>
        </w:rPr>
        <w:t>nr………./…………</w:t>
      </w:r>
    </w:p>
    <w:p w14:paraId="077832C1" w14:textId="77777777" w:rsidR="0089407B" w:rsidRPr="002610F2" w:rsidRDefault="0089407B" w:rsidP="0089407B">
      <w:pPr>
        <w:jc w:val="center"/>
        <w:rPr>
          <w:b/>
          <w:iCs/>
          <w:sz w:val="24"/>
          <w:szCs w:val="24"/>
          <w:lang w:val="it-IT"/>
        </w:rPr>
      </w:pPr>
      <w:r>
        <w:rPr>
          <w:b/>
          <w:iCs/>
          <w:sz w:val="24"/>
          <w:szCs w:val="24"/>
        </w:rPr>
        <w:t>î</w:t>
      </w:r>
      <w:r w:rsidRPr="002610F2">
        <w:rPr>
          <w:b/>
          <w:iCs/>
          <w:sz w:val="24"/>
          <w:szCs w:val="24"/>
          <w:lang w:val="it-IT"/>
        </w:rPr>
        <w:t xml:space="preserve">n vederea participării la procedura de atribuire a </w:t>
      </w:r>
      <w:r>
        <w:rPr>
          <w:b/>
          <w:iCs/>
          <w:sz w:val="24"/>
          <w:szCs w:val="24"/>
        </w:rPr>
        <w:t xml:space="preserve">contractului </w:t>
      </w:r>
    </w:p>
    <w:p w14:paraId="293FBBCE" w14:textId="77777777" w:rsidR="0089407B" w:rsidRDefault="0089407B" w:rsidP="0089407B">
      <w:pPr>
        <w:jc w:val="center"/>
        <w:rPr>
          <w:b/>
          <w:iCs/>
          <w:sz w:val="24"/>
          <w:szCs w:val="24"/>
          <w:lang w:val="it-IT"/>
        </w:rPr>
      </w:pPr>
      <w:r w:rsidRPr="002610F2">
        <w:rPr>
          <w:b/>
          <w:iCs/>
          <w:sz w:val="24"/>
          <w:szCs w:val="24"/>
          <w:lang w:val="it-IT"/>
        </w:rPr>
        <w:t>..............................................................</w:t>
      </w:r>
    </w:p>
    <w:p w14:paraId="0D148F54" w14:textId="77777777" w:rsidR="0089407B" w:rsidRDefault="0089407B" w:rsidP="0089407B">
      <w:pPr>
        <w:rPr>
          <w:b/>
          <w:iCs/>
          <w:sz w:val="24"/>
          <w:szCs w:val="24"/>
          <w:lang w:val="it-IT"/>
        </w:rPr>
      </w:pPr>
    </w:p>
    <w:p w14:paraId="68CB338C" w14:textId="77777777" w:rsidR="0089407B" w:rsidRDefault="0089407B" w:rsidP="0089407B">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89407B">
      <w:pPr>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89407B">
      <w:pPr>
        <w:jc w:val="both"/>
        <w:rPr>
          <w:iCs/>
          <w:spacing w:val="-5"/>
          <w:sz w:val="24"/>
          <w:szCs w:val="24"/>
        </w:rPr>
      </w:pPr>
    </w:p>
    <w:p w14:paraId="37966303" w14:textId="77777777" w:rsidR="0089407B" w:rsidRDefault="0089407B" w:rsidP="0089407B">
      <w:pPr>
        <w:numPr>
          <w:ilvl w:val="0"/>
          <w:numId w:val="4"/>
        </w:numPr>
        <w:jc w:val="both"/>
        <w:rPr>
          <w:b/>
          <w:iCs/>
          <w:spacing w:val="-5"/>
          <w:sz w:val="24"/>
          <w:szCs w:val="24"/>
        </w:rPr>
      </w:pPr>
      <w:r>
        <w:rPr>
          <w:b/>
          <w:iCs/>
          <w:spacing w:val="-5"/>
          <w:sz w:val="24"/>
          <w:szCs w:val="24"/>
        </w:rPr>
        <w:t>Părţi contractante:</w:t>
      </w:r>
    </w:p>
    <w:p w14:paraId="1F614B93" w14:textId="77777777" w:rsidR="0089407B" w:rsidRDefault="0089407B" w:rsidP="0089407B">
      <w:pPr>
        <w:jc w:val="both"/>
        <w:rPr>
          <w:iCs/>
          <w:spacing w:val="-5"/>
          <w:sz w:val="24"/>
          <w:szCs w:val="24"/>
        </w:rPr>
      </w:pPr>
      <w:r>
        <w:rPr>
          <w:iCs/>
          <w:spacing w:val="-5"/>
          <w:sz w:val="24"/>
          <w:szCs w:val="24"/>
        </w:rPr>
        <w:t xml:space="preserve">Acest contract este încheiat între </w:t>
      </w:r>
    </w:p>
    <w:p w14:paraId="729D05F0" w14:textId="77777777" w:rsidR="0089407B" w:rsidRDefault="0089407B" w:rsidP="0089407B">
      <w:pPr>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89407B">
      <w:pPr>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89407B">
      <w:pPr>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89407B">
      <w:pPr>
        <w:jc w:val="both"/>
        <w:rPr>
          <w:iCs/>
          <w:spacing w:val="-5"/>
          <w:sz w:val="24"/>
          <w:szCs w:val="24"/>
        </w:rPr>
      </w:pPr>
      <w:r>
        <w:rPr>
          <w:iCs/>
          <w:spacing w:val="-5"/>
          <w:sz w:val="24"/>
          <w:szCs w:val="24"/>
        </w:rPr>
        <w:t>şi</w:t>
      </w:r>
    </w:p>
    <w:p w14:paraId="3913B2B0" w14:textId="77777777" w:rsidR="0089407B" w:rsidRDefault="0089407B" w:rsidP="0089407B">
      <w:pPr>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89407B">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89407B">
      <w:pPr>
        <w:jc w:val="both"/>
        <w:rPr>
          <w:iCs/>
          <w:spacing w:val="-5"/>
          <w:sz w:val="24"/>
          <w:szCs w:val="24"/>
        </w:rPr>
      </w:pPr>
    </w:p>
    <w:p w14:paraId="28AF1F64" w14:textId="77777777" w:rsidR="0089407B" w:rsidRDefault="0089407B" w:rsidP="0089407B">
      <w:pPr>
        <w:numPr>
          <w:ilvl w:val="0"/>
          <w:numId w:val="4"/>
        </w:numPr>
        <w:jc w:val="both"/>
        <w:rPr>
          <w:b/>
          <w:iCs/>
          <w:spacing w:val="-5"/>
          <w:sz w:val="24"/>
          <w:szCs w:val="24"/>
        </w:rPr>
      </w:pPr>
      <w:r>
        <w:rPr>
          <w:b/>
          <w:iCs/>
          <w:spacing w:val="-5"/>
          <w:sz w:val="24"/>
          <w:szCs w:val="24"/>
        </w:rPr>
        <w:t>Obiectul contractului:</w:t>
      </w:r>
    </w:p>
    <w:p w14:paraId="615408AE" w14:textId="77777777" w:rsidR="0089407B" w:rsidRDefault="0089407B" w:rsidP="0089407B">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89407B">
      <w:pPr>
        <w:jc w:val="both"/>
        <w:rPr>
          <w:iCs/>
          <w:spacing w:val="-5"/>
          <w:sz w:val="24"/>
          <w:szCs w:val="24"/>
        </w:rPr>
      </w:pPr>
      <w:r>
        <w:rPr>
          <w:iCs/>
          <w:spacing w:val="-5"/>
          <w:sz w:val="24"/>
          <w:szCs w:val="24"/>
        </w:rPr>
        <w:t xml:space="preserve">      </w:t>
      </w:r>
    </w:p>
    <w:p w14:paraId="31030EB1" w14:textId="77777777" w:rsidR="0089407B" w:rsidRDefault="0089407B" w:rsidP="0089407B">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5D5764E8" w14:textId="77777777" w:rsidR="0089407B" w:rsidRDefault="0089407B" w:rsidP="0089407B">
      <w:pPr>
        <w:numPr>
          <w:ilvl w:val="0"/>
          <w:numId w:val="5"/>
        </w:numPr>
        <w:tabs>
          <w:tab w:val="left" w:pos="0"/>
        </w:tabs>
        <w:ind w:left="0" w:firstLine="0"/>
        <w:jc w:val="both"/>
        <w:rPr>
          <w:iCs/>
          <w:spacing w:val="-5"/>
          <w:sz w:val="24"/>
          <w:szCs w:val="24"/>
        </w:rPr>
      </w:pPr>
    </w:p>
    <w:p w14:paraId="7CC6F27E" w14:textId="77777777" w:rsidR="0089407B" w:rsidRDefault="0089407B" w:rsidP="0089407B">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89407B">
      <w:pPr>
        <w:jc w:val="both"/>
        <w:rPr>
          <w:iCs/>
          <w:spacing w:val="-5"/>
          <w:sz w:val="24"/>
          <w:szCs w:val="24"/>
        </w:rPr>
      </w:pPr>
      <w:r>
        <w:rPr>
          <w:iCs/>
          <w:spacing w:val="-5"/>
          <w:sz w:val="24"/>
          <w:szCs w:val="24"/>
        </w:rPr>
        <w:t xml:space="preserve">                           </w:t>
      </w:r>
    </w:p>
    <w:p w14:paraId="164A9BBF" w14:textId="77777777" w:rsidR="0089407B" w:rsidRDefault="0089407B" w:rsidP="0089407B">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89407B">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89407B">
      <w:pPr>
        <w:jc w:val="both"/>
        <w:rPr>
          <w:iCs/>
          <w:spacing w:val="-5"/>
          <w:sz w:val="24"/>
          <w:szCs w:val="24"/>
        </w:rPr>
      </w:pPr>
      <w:r>
        <w:rPr>
          <w:iCs/>
          <w:spacing w:val="-5"/>
          <w:sz w:val="24"/>
          <w:szCs w:val="24"/>
        </w:rPr>
        <w:t xml:space="preserve">                                                 </w:t>
      </w:r>
    </w:p>
    <w:p w14:paraId="46FCE854" w14:textId="77777777" w:rsidR="0089407B" w:rsidRDefault="0089407B" w:rsidP="0089407B">
      <w:pPr>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89407B">
      <w:pPr>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89407B">
      <w:pPr>
        <w:jc w:val="both"/>
        <w:rPr>
          <w:iCs/>
          <w:spacing w:val="-5"/>
          <w:sz w:val="24"/>
          <w:szCs w:val="24"/>
        </w:rPr>
      </w:pPr>
      <w:r>
        <w:rPr>
          <w:iCs/>
          <w:spacing w:val="-5"/>
          <w:sz w:val="24"/>
          <w:szCs w:val="24"/>
        </w:rPr>
        <w:t>(servicii)                                                                       (denumire autoritare contractantă)</w:t>
      </w:r>
    </w:p>
    <w:p w14:paraId="6E85B20B" w14:textId="77777777" w:rsidR="0089407B" w:rsidRDefault="0089407B" w:rsidP="0089407B">
      <w:pPr>
        <w:jc w:val="both"/>
        <w:rPr>
          <w:iCs/>
          <w:spacing w:val="-5"/>
          <w:sz w:val="24"/>
          <w:szCs w:val="24"/>
        </w:rPr>
      </w:pPr>
    </w:p>
    <w:p w14:paraId="1A0C4124" w14:textId="77777777" w:rsidR="0089407B" w:rsidRDefault="0089407B" w:rsidP="0089407B">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sidRPr="002610F2">
        <w:rPr>
          <w:iCs/>
          <w:spacing w:val="-5"/>
          <w:sz w:val="24"/>
          <w:szCs w:val="24"/>
        </w:rPr>
        <w:t xml:space="preserve">                      </w:t>
      </w:r>
    </w:p>
    <w:p w14:paraId="632BC057" w14:textId="77777777" w:rsidR="0089407B" w:rsidRDefault="0089407B" w:rsidP="0089407B">
      <w:pPr>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89407B">
      <w:pPr>
        <w:rPr>
          <w:iCs/>
          <w:spacing w:val="-5"/>
          <w:sz w:val="24"/>
          <w:szCs w:val="24"/>
        </w:rPr>
      </w:pPr>
    </w:p>
    <w:p w14:paraId="3ABD7F9F" w14:textId="77777777" w:rsidR="0089407B" w:rsidRDefault="0089407B" w:rsidP="0089407B">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89407B">
      <w:pPr>
        <w:jc w:val="both"/>
        <w:rPr>
          <w:iCs/>
          <w:spacing w:val="-5"/>
          <w:sz w:val="24"/>
          <w:szCs w:val="24"/>
        </w:rPr>
      </w:pPr>
      <w:r>
        <w:rPr>
          <w:iCs/>
          <w:spacing w:val="-5"/>
          <w:sz w:val="24"/>
          <w:szCs w:val="24"/>
        </w:rPr>
        <w:t xml:space="preserve">                                   </w:t>
      </w:r>
      <w:r w:rsidRPr="002610F2">
        <w:rPr>
          <w:iCs/>
          <w:spacing w:val="-5"/>
          <w:sz w:val="24"/>
          <w:szCs w:val="24"/>
        </w:rPr>
        <w:t xml:space="preserve">     </w:t>
      </w:r>
    </w:p>
    <w:p w14:paraId="3048CEC4" w14:textId="77777777" w:rsidR="0089407B" w:rsidRDefault="0089407B" w:rsidP="0089407B">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89407B">
      <w:pPr>
        <w:jc w:val="both"/>
        <w:rPr>
          <w:iCs/>
          <w:spacing w:val="-5"/>
          <w:sz w:val="24"/>
          <w:szCs w:val="24"/>
        </w:rPr>
      </w:pPr>
    </w:p>
    <w:p w14:paraId="150D395C" w14:textId="77777777" w:rsidR="0089407B" w:rsidRDefault="0089407B" w:rsidP="0089407B">
      <w:pPr>
        <w:jc w:val="both"/>
        <w:rPr>
          <w:b/>
          <w:iCs/>
          <w:spacing w:val="-5"/>
          <w:sz w:val="24"/>
          <w:szCs w:val="24"/>
        </w:rPr>
      </w:pPr>
      <w:r>
        <w:rPr>
          <w:b/>
          <w:iCs/>
          <w:spacing w:val="-5"/>
          <w:sz w:val="24"/>
          <w:szCs w:val="24"/>
        </w:rPr>
        <w:t>Alte dispoziții:</w:t>
      </w:r>
    </w:p>
    <w:p w14:paraId="375E290F" w14:textId="77777777" w:rsidR="0089407B" w:rsidRDefault="0089407B" w:rsidP="0089407B">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Default="0089407B" w:rsidP="0089407B">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89407B">
      <w:pPr>
        <w:jc w:val="both"/>
        <w:rPr>
          <w:iCs/>
          <w:spacing w:val="-5"/>
        </w:rPr>
      </w:pPr>
    </w:p>
    <w:p w14:paraId="6564ED2A" w14:textId="77777777" w:rsidR="0089407B" w:rsidRDefault="0089407B" w:rsidP="0089407B">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89407B">
      <w:pPr>
        <w:jc w:val="both"/>
        <w:rPr>
          <w:iCs/>
          <w:spacing w:val="-5"/>
          <w:sz w:val="24"/>
          <w:szCs w:val="24"/>
        </w:rPr>
      </w:pPr>
      <w:r>
        <w:rPr>
          <w:iCs/>
          <w:spacing w:val="-5"/>
          <w:sz w:val="24"/>
          <w:szCs w:val="24"/>
        </w:rPr>
        <w:t xml:space="preserve">                                                                                               </w:t>
      </w:r>
      <w:r w:rsidRPr="002610F2">
        <w:rPr>
          <w:iCs/>
          <w:spacing w:val="-5"/>
          <w:sz w:val="24"/>
          <w:szCs w:val="24"/>
        </w:rPr>
        <w:t xml:space="preserve">             </w:t>
      </w:r>
      <w:r>
        <w:rPr>
          <w:iCs/>
          <w:spacing w:val="-5"/>
          <w:sz w:val="24"/>
          <w:szCs w:val="24"/>
        </w:rPr>
        <w:t xml:space="preserve">  (denumire contract)</w:t>
      </w:r>
    </w:p>
    <w:p w14:paraId="3D6637FA" w14:textId="77777777" w:rsidR="0089407B" w:rsidRDefault="0089407B" w:rsidP="0089407B">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89407B">
      <w:pPr>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89407B">
      <w:pPr>
        <w:jc w:val="both"/>
        <w:rPr>
          <w:iCs/>
          <w:spacing w:val="-5"/>
          <w:sz w:val="24"/>
          <w:szCs w:val="24"/>
        </w:rPr>
      </w:pPr>
      <w:r>
        <w:rPr>
          <w:iCs/>
          <w:spacing w:val="-5"/>
          <w:sz w:val="24"/>
          <w:szCs w:val="24"/>
        </w:rPr>
        <w:t xml:space="preserve">      </w:t>
      </w:r>
    </w:p>
    <w:p w14:paraId="328649EE" w14:textId="77777777" w:rsidR="0089407B" w:rsidRDefault="0089407B" w:rsidP="0089407B">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89407B">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89407B">
      <w:pPr>
        <w:jc w:val="right"/>
        <w:rPr>
          <w:b/>
          <w:iCs/>
        </w:rPr>
      </w:pPr>
    </w:p>
    <w:p w14:paraId="2278C028" w14:textId="77777777" w:rsidR="0089407B" w:rsidRDefault="0089407B" w:rsidP="0089407B">
      <w:pPr>
        <w:jc w:val="right"/>
        <w:rPr>
          <w:b/>
          <w:iCs/>
        </w:rPr>
      </w:pPr>
    </w:p>
    <w:p w14:paraId="0D708E2F" w14:textId="77777777" w:rsidR="0089407B" w:rsidRDefault="0089407B" w:rsidP="0089407B">
      <w:pPr>
        <w:jc w:val="right"/>
        <w:rPr>
          <w:b/>
          <w:iCs/>
        </w:rPr>
      </w:pPr>
    </w:p>
    <w:p w14:paraId="320B57C6" w14:textId="77777777" w:rsidR="0089407B" w:rsidRDefault="0089407B" w:rsidP="0089407B">
      <w:pPr>
        <w:jc w:val="right"/>
        <w:rPr>
          <w:b/>
          <w:iCs/>
        </w:rPr>
      </w:pPr>
    </w:p>
    <w:p w14:paraId="5681B315" w14:textId="77777777" w:rsidR="00FC40F6" w:rsidRPr="00795542" w:rsidRDefault="00FC40F6" w:rsidP="00FC40F6">
      <w:pPr>
        <w:spacing w:line="276" w:lineRule="auto"/>
        <w:rPr>
          <w:b/>
          <w:sz w:val="22"/>
          <w:szCs w:val="22"/>
        </w:rPr>
      </w:pPr>
    </w:p>
    <w:p w14:paraId="30E5B817" w14:textId="77777777" w:rsidR="008A629D" w:rsidRPr="00795542" w:rsidRDefault="008A629D" w:rsidP="00F448F8">
      <w:pPr>
        <w:widowControl w:val="0"/>
        <w:spacing w:line="276" w:lineRule="auto"/>
        <w:rPr>
          <w:sz w:val="22"/>
          <w:szCs w:val="22"/>
        </w:rPr>
      </w:pPr>
    </w:p>
    <w:p w14:paraId="0E8B521F" w14:textId="77777777" w:rsidR="00F448F8" w:rsidRPr="00795542" w:rsidRDefault="00F448F8" w:rsidP="00F448F8">
      <w:pPr>
        <w:spacing w:line="276" w:lineRule="auto"/>
        <w:jc w:val="both"/>
        <w:rPr>
          <w:color w:val="000000"/>
          <w:sz w:val="22"/>
          <w:szCs w:val="22"/>
        </w:rPr>
      </w:pPr>
    </w:p>
    <w:p w14:paraId="33B6E42C" w14:textId="77777777" w:rsidR="0052139F" w:rsidRPr="00795542" w:rsidRDefault="0052139F" w:rsidP="0052139F">
      <w:pPr>
        <w:rPr>
          <w:color w:val="000000"/>
          <w:sz w:val="22"/>
          <w:szCs w:val="22"/>
        </w:rPr>
      </w:pPr>
    </w:p>
    <w:p w14:paraId="0A5C3FD5" w14:textId="77777777" w:rsidR="0052139F" w:rsidRPr="00795542" w:rsidRDefault="0052139F" w:rsidP="0052139F">
      <w:pPr>
        <w:spacing w:line="360" w:lineRule="auto"/>
        <w:rPr>
          <w:b/>
          <w:color w:val="000000"/>
          <w:sz w:val="22"/>
          <w:szCs w:val="22"/>
        </w:rPr>
      </w:pPr>
    </w:p>
    <w:p w14:paraId="10098BAC" w14:textId="77777777" w:rsidR="0052139F" w:rsidRPr="00795542" w:rsidRDefault="0052139F" w:rsidP="0052139F">
      <w:pPr>
        <w:spacing w:line="360" w:lineRule="auto"/>
        <w:rPr>
          <w:b/>
          <w:color w:val="000000"/>
          <w:sz w:val="22"/>
          <w:szCs w:val="22"/>
        </w:rPr>
      </w:pPr>
    </w:p>
    <w:p w14:paraId="59400F4A" w14:textId="77777777" w:rsidR="0052139F" w:rsidRDefault="0052139F" w:rsidP="0052139F">
      <w:pPr>
        <w:spacing w:line="360" w:lineRule="auto"/>
        <w:rPr>
          <w:b/>
          <w:color w:val="000000"/>
          <w:sz w:val="24"/>
          <w:szCs w:val="24"/>
        </w:rPr>
      </w:pPr>
    </w:p>
    <w:p w14:paraId="09976081" w14:textId="77777777" w:rsidR="0052139F" w:rsidRDefault="0052139F" w:rsidP="0052139F">
      <w:pPr>
        <w:spacing w:line="360" w:lineRule="auto"/>
        <w:rPr>
          <w:b/>
          <w:color w:val="000000"/>
          <w:sz w:val="24"/>
          <w:szCs w:val="24"/>
        </w:rPr>
      </w:pPr>
    </w:p>
    <w:p w14:paraId="0F5DE771" w14:textId="77777777" w:rsidR="0052139F" w:rsidRDefault="0052139F" w:rsidP="0052139F">
      <w:pPr>
        <w:spacing w:line="360" w:lineRule="auto"/>
        <w:rPr>
          <w:rStyle w:val="noticetext1"/>
          <w:b/>
          <w:color w:val="000000"/>
          <w:sz w:val="24"/>
          <w:szCs w:val="24"/>
        </w:rPr>
      </w:pPr>
    </w:p>
    <w:p w14:paraId="7B9D1AC3" w14:textId="77777777" w:rsidR="00F26CCF" w:rsidRDefault="00F26CCF"/>
    <w:p w14:paraId="074F061A" w14:textId="77777777" w:rsidR="00436017" w:rsidRDefault="00436017"/>
    <w:p w14:paraId="5D34F496" w14:textId="77777777" w:rsidR="00436017" w:rsidRDefault="00436017"/>
    <w:p w14:paraId="36230C91" w14:textId="77777777" w:rsidR="006101D6" w:rsidRDefault="006101D6"/>
    <w:p w14:paraId="6CB2B903" w14:textId="77777777" w:rsidR="006101D6" w:rsidRDefault="006101D6"/>
    <w:p w14:paraId="3EA7A5FF" w14:textId="77777777" w:rsidR="006101D6" w:rsidRDefault="006101D6"/>
    <w:p w14:paraId="205E2F70" w14:textId="77777777" w:rsidR="006101D6" w:rsidRDefault="006101D6"/>
    <w:p w14:paraId="5A835CA9" w14:textId="77777777" w:rsidR="006101D6" w:rsidRDefault="006101D6"/>
    <w:p w14:paraId="529785A2" w14:textId="77777777" w:rsidR="006101D6" w:rsidRDefault="006101D6"/>
    <w:p w14:paraId="6B4D27D1" w14:textId="77777777" w:rsidR="006101D6" w:rsidRDefault="006101D6"/>
    <w:p w14:paraId="58FBD7AC" w14:textId="77777777" w:rsidR="006101D6" w:rsidRDefault="006101D6"/>
    <w:p w14:paraId="6763DBD1" w14:textId="77777777" w:rsidR="006101D6" w:rsidRDefault="006101D6"/>
    <w:p w14:paraId="545D1AFC" w14:textId="77777777" w:rsidR="006101D6" w:rsidRDefault="006101D6"/>
    <w:p w14:paraId="619BFDAA" w14:textId="77777777" w:rsidR="006101D6" w:rsidRDefault="006101D6"/>
    <w:p w14:paraId="7D68889D" w14:textId="77777777" w:rsidR="00731153" w:rsidRDefault="00731153"/>
    <w:p w14:paraId="31DA167D" w14:textId="7E363075" w:rsidR="00436017" w:rsidRPr="002B4B5B" w:rsidRDefault="00436017" w:rsidP="00436017">
      <w:pPr>
        <w:jc w:val="right"/>
        <w:rPr>
          <w:b/>
          <w:iCs/>
          <w:sz w:val="24"/>
          <w:szCs w:val="24"/>
        </w:rPr>
      </w:pPr>
      <w:r w:rsidRPr="002B4B5B">
        <w:rPr>
          <w:b/>
          <w:iCs/>
          <w:sz w:val="24"/>
          <w:szCs w:val="24"/>
        </w:rPr>
        <w:lastRenderedPageBreak/>
        <w:t xml:space="preserve">Formular </w:t>
      </w:r>
      <w:r w:rsidR="00731153">
        <w:rPr>
          <w:b/>
          <w:iCs/>
          <w:sz w:val="24"/>
          <w:szCs w:val="24"/>
        </w:rPr>
        <w:t>7</w:t>
      </w:r>
    </w:p>
    <w:p w14:paraId="169D77AE" w14:textId="77777777" w:rsidR="00436017" w:rsidRDefault="00436017" w:rsidP="00436017">
      <w:pPr>
        <w:jc w:val="right"/>
        <w:rPr>
          <w:b/>
          <w:iCs/>
        </w:rPr>
      </w:pPr>
    </w:p>
    <w:p w14:paraId="3204FF84" w14:textId="77777777" w:rsidR="00436017" w:rsidRDefault="00436017" w:rsidP="00436017">
      <w:pPr>
        <w:rPr>
          <w:b/>
          <w:iCs/>
        </w:rPr>
      </w:pPr>
    </w:p>
    <w:p w14:paraId="04CB325D" w14:textId="77777777" w:rsidR="00436017" w:rsidRDefault="00436017" w:rsidP="00436017">
      <w:pPr>
        <w:jc w:val="both"/>
        <w:rPr>
          <w:i/>
          <w:color w:val="000000"/>
          <w:sz w:val="24"/>
          <w:szCs w:val="24"/>
        </w:rPr>
      </w:pPr>
      <w:r>
        <w:rPr>
          <w:color w:val="000000"/>
          <w:sz w:val="24"/>
          <w:szCs w:val="24"/>
        </w:rPr>
        <w:t xml:space="preserve">           </w:t>
      </w:r>
      <w:r>
        <w:rPr>
          <w:i/>
          <w:color w:val="000000"/>
          <w:sz w:val="24"/>
          <w:szCs w:val="24"/>
        </w:rPr>
        <w:t>OFERTANTUL</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    </w:t>
      </w:r>
    </w:p>
    <w:p w14:paraId="0257D13C" w14:textId="77777777" w:rsidR="00436017" w:rsidRDefault="00436017" w:rsidP="00436017">
      <w:pPr>
        <w:jc w:val="both"/>
        <w:rPr>
          <w:color w:val="000000"/>
          <w:sz w:val="24"/>
          <w:szCs w:val="24"/>
        </w:rPr>
      </w:pPr>
      <w:r>
        <w:rPr>
          <w:color w:val="000000"/>
          <w:sz w:val="24"/>
          <w:szCs w:val="24"/>
        </w:rPr>
        <w:t>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nr.________/__________</w:t>
      </w:r>
    </w:p>
    <w:p w14:paraId="7E02AE27" w14:textId="77777777" w:rsidR="00436017" w:rsidRDefault="00436017" w:rsidP="00436017">
      <w:pPr>
        <w:jc w:val="both"/>
        <w:rPr>
          <w:color w:val="000000"/>
          <w:sz w:val="24"/>
          <w:szCs w:val="24"/>
        </w:rPr>
      </w:pPr>
      <w:r>
        <w:rPr>
          <w:color w:val="000000"/>
          <w:sz w:val="24"/>
          <w:szCs w:val="24"/>
        </w:rPr>
        <w:t xml:space="preserve">            (denumirea)</w:t>
      </w:r>
    </w:p>
    <w:p w14:paraId="47E019B0" w14:textId="77777777" w:rsidR="00436017" w:rsidRDefault="00436017" w:rsidP="00436017">
      <w:pPr>
        <w:jc w:val="both"/>
        <w:rPr>
          <w:color w:val="000000"/>
          <w:sz w:val="24"/>
          <w:szCs w:val="24"/>
        </w:rPr>
      </w:pPr>
    </w:p>
    <w:p w14:paraId="7B4647BB" w14:textId="77777777" w:rsidR="00436017" w:rsidRDefault="00436017" w:rsidP="00436017">
      <w:pPr>
        <w:jc w:val="both"/>
        <w:rPr>
          <w:color w:val="000000"/>
          <w:sz w:val="24"/>
          <w:szCs w:val="24"/>
        </w:rPr>
      </w:pPr>
    </w:p>
    <w:p w14:paraId="523AC61F" w14:textId="77777777" w:rsidR="00436017" w:rsidRDefault="00436017" w:rsidP="00436017">
      <w:pPr>
        <w:jc w:val="both"/>
        <w:rPr>
          <w:color w:val="000000"/>
          <w:sz w:val="24"/>
          <w:szCs w:val="24"/>
        </w:rPr>
      </w:pPr>
    </w:p>
    <w:p w14:paraId="33CF7066" w14:textId="77777777" w:rsidR="00436017" w:rsidRDefault="00436017" w:rsidP="00436017">
      <w:pPr>
        <w:numPr>
          <w:ilvl w:val="0"/>
          <w:numId w:val="6"/>
        </w:numPr>
        <w:tabs>
          <w:tab w:val="left" w:pos="0"/>
        </w:tabs>
        <w:ind w:left="926" w:hanging="360"/>
        <w:jc w:val="both"/>
        <w:rPr>
          <w:b/>
          <w:color w:val="000000"/>
          <w:sz w:val="24"/>
          <w:szCs w:val="24"/>
        </w:rPr>
      </w:pPr>
      <w:r>
        <w:rPr>
          <w:b/>
          <w:color w:val="000000"/>
          <w:sz w:val="24"/>
          <w:szCs w:val="24"/>
        </w:rPr>
        <w:t xml:space="preserve">                                             SCRISOARE DE ÎNAINTARE</w:t>
      </w:r>
    </w:p>
    <w:p w14:paraId="3817CA6D" w14:textId="77777777" w:rsidR="00436017" w:rsidRDefault="00436017" w:rsidP="00436017">
      <w:pPr>
        <w:jc w:val="both"/>
        <w:rPr>
          <w:color w:val="000000"/>
          <w:sz w:val="24"/>
          <w:szCs w:val="24"/>
        </w:rPr>
      </w:pPr>
    </w:p>
    <w:p w14:paraId="03BD9B7B" w14:textId="77777777" w:rsidR="00436017" w:rsidRDefault="00436017" w:rsidP="00436017">
      <w:pPr>
        <w:jc w:val="both"/>
        <w:rPr>
          <w:color w:val="000000"/>
          <w:sz w:val="24"/>
          <w:szCs w:val="24"/>
        </w:rPr>
      </w:pPr>
    </w:p>
    <w:p w14:paraId="1C027608"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t xml:space="preserve"> Către ________________________________________</w:t>
      </w:r>
    </w:p>
    <w:p w14:paraId="2576DB2A" w14:textId="77777777" w:rsidR="00436017" w:rsidRDefault="00436017" w:rsidP="00436017">
      <w:pPr>
        <w:jc w:val="both"/>
        <w:rPr>
          <w:color w:val="000000"/>
          <w:sz w:val="24"/>
          <w:szCs w:val="24"/>
        </w:rPr>
      </w:pPr>
      <w:r>
        <w:rPr>
          <w:color w:val="000000"/>
          <w:sz w:val="24"/>
          <w:szCs w:val="24"/>
        </w:rPr>
        <w:tab/>
      </w:r>
      <w:r>
        <w:rPr>
          <w:color w:val="000000"/>
          <w:sz w:val="24"/>
          <w:szCs w:val="24"/>
        </w:rPr>
        <w:tab/>
        <w:t xml:space="preserve">             (denumirea autorităţii contractante şi adresa completă)</w:t>
      </w:r>
    </w:p>
    <w:p w14:paraId="5BC28DF5" w14:textId="77777777" w:rsidR="00436017" w:rsidRDefault="00436017" w:rsidP="00436017">
      <w:pPr>
        <w:jc w:val="both"/>
        <w:rPr>
          <w:color w:val="000000"/>
          <w:sz w:val="24"/>
          <w:szCs w:val="24"/>
        </w:rPr>
      </w:pPr>
    </w:p>
    <w:p w14:paraId="51CCD694" w14:textId="77777777" w:rsidR="00436017" w:rsidRDefault="00436017" w:rsidP="00436017">
      <w:pPr>
        <w:jc w:val="both"/>
        <w:rPr>
          <w:color w:val="000000"/>
          <w:sz w:val="24"/>
          <w:szCs w:val="24"/>
        </w:rPr>
      </w:pPr>
    </w:p>
    <w:p w14:paraId="3A50DF28" w14:textId="77777777" w:rsidR="00436017" w:rsidRDefault="00436017" w:rsidP="00436017">
      <w:pPr>
        <w:jc w:val="both"/>
        <w:rPr>
          <w:color w:val="000000"/>
          <w:sz w:val="24"/>
          <w:szCs w:val="24"/>
        </w:rPr>
      </w:pPr>
      <w:r>
        <w:rPr>
          <w:color w:val="000000"/>
          <w:sz w:val="24"/>
          <w:szCs w:val="24"/>
        </w:rPr>
        <w:tab/>
        <w:t xml:space="preserve">Ca urmare a anunțului de publicitate, publicat în SEAP şi pe site-ul brasovcity.ro, privind aplicarea procedurii de achiţie pentru atribuirea contractului de </w:t>
      </w:r>
      <w:r>
        <w:rPr>
          <w:bCs/>
          <w:color w:val="000000"/>
          <w:sz w:val="24"/>
          <w:szCs w:val="24"/>
          <w:lang w:val="it-IT"/>
        </w:rPr>
        <w:t>s</w:t>
      </w:r>
      <w:r>
        <w:rPr>
          <w:bCs/>
          <w:color w:val="000000"/>
          <w:sz w:val="24"/>
          <w:szCs w:val="24"/>
        </w:rPr>
        <w:t xml:space="preserve">ervicii de _______________________________, </w:t>
      </w:r>
      <w:r>
        <w:rPr>
          <w:color w:val="000000"/>
          <w:sz w:val="24"/>
          <w:szCs w:val="24"/>
        </w:rPr>
        <w:t>noi ____________________________</w:t>
      </w:r>
    </w:p>
    <w:p w14:paraId="4B8DD0E1" w14:textId="77777777" w:rsidR="00436017" w:rsidRDefault="00436017" w:rsidP="00436017">
      <w:pPr>
        <w:jc w:val="both"/>
        <w:rPr>
          <w:color w:val="000000"/>
          <w:sz w:val="24"/>
          <w:szCs w:val="24"/>
        </w:rPr>
      </w:pPr>
      <w:r>
        <w:rPr>
          <w:color w:val="000000"/>
          <w:sz w:val="24"/>
          <w:szCs w:val="24"/>
        </w:rPr>
        <w:t xml:space="preserve">                                                              (denumirea ofertantului)</w:t>
      </w:r>
    </w:p>
    <w:p w14:paraId="1A932F4B" w14:textId="77777777" w:rsidR="00436017" w:rsidRDefault="00436017" w:rsidP="00436017">
      <w:pPr>
        <w:jc w:val="both"/>
        <w:rPr>
          <w:color w:val="000000"/>
          <w:sz w:val="24"/>
          <w:szCs w:val="24"/>
        </w:rPr>
      </w:pPr>
      <w:r>
        <w:rPr>
          <w:color w:val="000000"/>
          <w:sz w:val="24"/>
          <w:szCs w:val="24"/>
        </w:rPr>
        <w:t>având sediul în ___________________, tel/fax_____________________ e-mail _______________</w:t>
      </w:r>
    </w:p>
    <w:p w14:paraId="1B8A04C6" w14:textId="77777777" w:rsidR="00436017" w:rsidRDefault="00436017" w:rsidP="00436017">
      <w:pPr>
        <w:jc w:val="both"/>
        <w:rPr>
          <w:color w:val="000000"/>
          <w:sz w:val="24"/>
          <w:szCs w:val="24"/>
        </w:rPr>
      </w:pPr>
      <w:r>
        <w:rPr>
          <w:color w:val="000000"/>
          <w:sz w:val="24"/>
          <w:szCs w:val="24"/>
        </w:rPr>
        <w:t xml:space="preserve">                                          (adresa completă a ofertantului)</w:t>
      </w:r>
    </w:p>
    <w:p w14:paraId="18E5E012" w14:textId="77777777" w:rsidR="00436017" w:rsidRDefault="00436017" w:rsidP="00436017">
      <w:pPr>
        <w:jc w:val="both"/>
        <w:rPr>
          <w:color w:val="000000"/>
          <w:sz w:val="24"/>
          <w:szCs w:val="24"/>
        </w:rPr>
      </w:pPr>
    </w:p>
    <w:p w14:paraId="45D1D899" w14:textId="77777777" w:rsidR="00436017" w:rsidRDefault="00436017" w:rsidP="00436017">
      <w:pPr>
        <w:jc w:val="both"/>
        <w:rPr>
          <w:color w:val="000000"/>
          <w:sz w:val="24"/>
          <w:szCs w:val="24"/>
        </w:rPr>
      </w:pPr>
    </w:p>
    <w:p w14:paraId="1E6F390E" w14:textId="77777777" w:rsidR="00436017" w:rsidRDefault="00436017" w:rsidP="00436017">
      <w:pPr>
        <w:jc w:val="both"/>
        <w:rPr>
          <w:color w:val="000000"/>
          <w:sz w:val="24"/>
          <w:szCs w:val="24"/>
        </w:rPr>
      </w:pPr>
      <w:r>
        <w:rPr>
          <w:color w:val="000000"/>
          <w:sz w:val="24"/>
          <w:szCs w:val="24"/>
        </w:rPr>
        <w:tab/>
      </w:r>
      <w:r>
        <w:rPr>
          <w:color w:val="000000"/>
          <w:sz w:val="24"/>
          <w:szCs w:val="24"/>
        </w:rPr>
        <w:tab/>
        <w:t>Vă transmitem  alăturat următoarele:</w:t>
      </w:r>
      <w:r>
        <w:rPr>
          <w:color w:val="000000"/>
          <w:sz w:val="24"/>
          <w:szCs w:val="24"/>
        </w:rPr>
        <w:tab/>
      </w:r>
    </w:p>
    <w:p w14:paraId="2BEC8EE7" w14:textId="77777777" w:rsidR="00436017" w:rsidRDefault="00436017" w:rsidP="00436017">
      <w:pPr>
        <w:jc w:val="both"/>
        <w:rPr>
          <w:color w:val="000000"/>
          <w:sz w:val="24"/>
          <w:szCs w:val="24"/>
        </w:rPr>
      </w:pPr>
      <w:r>
        <w:rPr>
          <w:color w:val="000000"/>
          <w:sz w:val="24"/>
          <w:szCs w:val="24"/>
        </w:rPr>
        <w:tab/>
      </w:r>
      <w:r>
        <w:rPr>
          <w:color w:val="000000"/>
          <w:sz w:val="24"/>
          <w:szCs w:val="24"/>
        </w:rPr>
        <w:tab/>
        <w:t>Plicul/Coletul sigilat şi marcat în mod vizibil, conţinând:</w:t>
      </w:r>
    </w:p>
    <w:p w14:paraId="2D32EBF7" w14:textId="77777777" w:rsidR="00436017" w:rsidRDefault="00436017" w:rsidP="00436017">
      <w:pPr>
        <w:numPr>
          <w:ilvl w:val="1"/>
          <w:numId w:val="7"/>
        </w:numPr>
        <w:tabs>
          <w:tab w:val="clear" w:pos="1785"/>
        </w:tabs>
        <w:jc w:val="both"/>
        <w:rPr>
          <w:color w:val="000000"/>
          <w:sz w:val="24"/>
          <w:szCs w:val="24"/>
        </w:rPr>
      </w:pPr>
      <w:r>
        <w:rPr>
          <w:color w:val="000000"/>
          <w:sz w:val="24"/>
          <w:szCs w:val="24"/>
        </w:rPr>
        <w:t>oferta (propunerea financiară şi cea tehnică);</w:t>
      </w:r>
    </w:p>
    <w:p w14:paraId="1593377A" w14:textId="77777777" w:rsidR="00436017" w:rsidRDefault="00436017" w:rsidP="00436017">
      <w:pPr>
        <w:numPr>
          <w:ilvl w:val="1"/>
          <w:numId w:val="7"/>
        </w:numPr>
        <w:tabs>
          <w:tab w:val="clear" w:pos="1785"/>
        </w:tabs>
        <w:jc w:val="both"/>
        <w:rPr>
          <w:color w:val="000000"/>
          <w:sz w:val="24"/>
          <w:szCs w:val="24"/>
        </w:rPr>
      </w:pPr>
      <w:r>
        <w:rPr>
          <w:color w:val="000000"/>
          <w:sz w:val="24"/>
          <w:szCs w:val="24"/>
        </w:rPr>
        <w:t>documentele care însoţesc oferta;</w:t>
      </w:r>
    </w:p>
    <w:p w14:paraId="4BC40781" w14:textId="77777777" w:rsidR="00436017" w:rsidRDefault="00436017" w:rsidP="00436017">
      <w:pPr>
        <w:jc w:val="both"/>
        <w:rPr>
          <w:color w:val="000000"/>
          <w:sz w:val="24"/>
          <w:szCs w:val="24"/>
        </w:rPr>
      </w:pPr>
      <w:r>
        <w:rPr>
          <w:color w:val="000000"/>
          <w:sz w:val="24"/>
          <w:szCs w:val="24"/>
        </w:rPr>
        <w:tab/>
        <w:t>Avem speranţa că oferta noastră este corespunzătoare şi vă satisface cerinţele.</w:t>
      </w:r>
    </w:p>
    <w:p w14:paraId="3A60C4F1" w14:textId="77777777" w:rsidR="00436017" w:rsidRDefault="00436017" w:rsidP="00436017">
      <w:pPr>
        <w:jc w:val="both"/>
        <w:rPr>
          <w:color w:val="000000"/>
          <w:sz w:val="24"/>
          <w:szCs w:val="24"/>
        </w:rPr>
      </w:pPr>
    </w:p>
    <w:p w14:paraId="2D702CAA" w14:textId="77777777" w:rsidR="00436017" w:rsidRDefault="00436017" w:rsidP="00436017">
      <w:pPr>
        <w:jc w:val="both"/>
        <w:rPr>
          <w:color w:val="000000"/>
          <w:sz w:val="24"/>
          <w:szCs w:val="24"/>
        </w:rPr>
      </w:pPr>
    </w:p>
    <w:p w14:paraId="436E4ACD" w14:textId="77777777" w:rsidR="00436017" w:rsidRDefault="00436017" w:rsidP="00436017">
      <w:pPr>
        <w:jc w:val="both"/>
        <w:rPr>
          <w:color w:val="000000"/>
          <w:sz w:val="24"/>
          <w:szCs w:val="24"/>
        </w:rPr>
      </w:pPr>
      <w:r>
        <w:rPr>
          <w:color w:val="000000"/>
          <w:sz w:val="24"/>
          <w:szCs w:val="24"/>
        </w:rPr>
        <w:tab/>
        <w:t>Data completării _______________</w:t>
      </w:r>
    </w:p>
    <w:p w14:paraId="79387A87"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Cu stimă,</w:t>
      </w:r>
    </w:p>
    <w:p w14:paraId="06C18801"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Ofertant,</w:t>
      </w:r>
    </w:p>
    <w:p w14:paraId="498B44B0"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w:t>
      </w:r>
    </w:p>
    <w:p w14:paraId="7ED6E1DC" w14:textId="77777777" w:rsidR="00436017" w:rsidRDefault="00436017" w:rsidP="00436017">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(semnătura autorizată)</w:t>
      </w:r>
    </w:p>
    <w:p w14:paraId="14A3B188" w14:textId="77777777" w:rsidR="00436017" w:rsidRDefault="00436017" w:rsidP="00436017">
      <w:pPr>
        <w:jc w:val="both"/>
        <w:rPr>
          <w:color w:val="000000"/>
          <w:sz w:val="24"/>
          <w:szCs w:val="24"/>
        </w:rPr>
      </w:pPr>
    </w:p>
    <w:p w14:paraId="66DE6494" w14:textId="77777777" w:rsidR="00436017" w:rsidRDefault="00436017" w:rsidP="00436017">
      <w:pPr>
        <w:jc w:val="both"/>
        <w:rPr>
          <w:color w:val="000000"/>
          <w:sz w:val="24"/>
          <w:szCs w:val="24"/>
        </w:rPr>
      </w:pPr>
    </w:p>
    <w:p w14:paraId="0C3D9717" w14:textId="77777777" w:rsidR="00436017" w:rsidRDefault="00436017"/>
    <w:sectPr w:rsidR="004360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159B" w14:textId="77777777" w:rsidR="00050414" w:rsidRDefault="00050414" w:rsidP="00F448F8">
      <w:r>
        <w:separator/>
      </w:r>
    </w:p>
  </w:endnote>
  <w:endnote w:type="continuationSeparator" w:id="0">
    <w:p w14:paraId="49B9E205" w14:textId="77777777" w:rsidR="00050414" w:rsidRDefault="00050414"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CCC2" w14:textId="77777777" w:rsidR="00050414" w:rsidRDefault="00050414" w:rsidP="00F448F8">
      <w:r>
        <w:separator/>
      </w:r>
    </w:p>
  </w:footnote>
  <w:footnote w:type="continuationSeparator" w:id="0">
    <w:p w14:paraId="13542AC1" w14:textId="77777777" w:rsidR="00050414" w:rsidRDefault="00050414"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50414"/>
    <w:rsid w:val="00087437"/>
    <w:rsid w:val="00124994"/>
    <w:rsid w:val="00127EF0"/>
    <w:rsid w:val="00134BF2"/>
    <w:rsid w:val="002610F2"/>
    <w:rsid w:val="002A50D0"/>
    <w:rsid w:val="003D72D7"/>
    <w:rsid w:val="00436017"/>
    <w:rsid w:val="004B6E41"/>
    <w:rsid w:val="004C1C51"/>
    <w:rsid w:val="004C2AE8"/>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9407B"/>
    <w:rsid w:val="008A629D"/>
    <w:rsid w:val="008E767D"/>
    <w:rsid w:val="009049CA"/>
    <w:rsid w:val="00A015F2"/>
    <w:rsid w:val="00AC57B6"/>
    <w:rsid w:val="00B0736E"/>
    <w:rsid w:val="00B744CE"/>
    <w:rsid w:val="00CA45A8"/>
    <w:rsid w:val="00CA6275"/>
    <w:rsid w:val="00CC0454"/>
    <w:rsid w:val="00D64688"/>
    <w:rsid w:val="00DB2A83"/>
    <w:rsid w:val="00DD3BA5"/>
    <w:rsid w:val="00DD7952"/>
    <w:rsid w:val="00EA7EE4"/>
    <w:rsid w:val="00EB58E1"/>
    <w:rsid w:val="00EF1A59"/>
    <w:rsid w:val="00EF3871"/>
    <w:rsid w:val="00F1079F"/>
    <w:rsid w:val="00F26CCF"/>
    <w:rsid w:val="00F448F8"/>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24</cp:revision>
  <cp:lastPrinted>2025-05-22T07:14:00Z</cp:lastPrinted>
  <dcterms:created xsi:type="dcterms:W3CDTF">2024-03-12T09:37:00Z</dcterms:created>
  <dcterms:modified xsi:type="dcterms:W3CDTF">2026-05-15T10:28:00Z</dcterms:modified>
</cp:coreProperties>
</file>